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93" w:rsidRPr="003908E4" w:rsidRDefault="009D216C" w:rsidP="00984575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908E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247650</wp:posOffset>
            </wp:positionH>
            <wp:positionV relativeFrom="paragraph">
              <wp:posOffset>-76200</wp:posOffset>
            </wp:positionV>
            <wp:extent cx="561975" cy="561975"/>
            <wp:effectExtent l="0" t="0" r="9525" b="95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2393" w:rsidRPr="003908E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แบบรายงานผลการดำเนินงานโครงการ/กิจกรรม </w:t>
      </w:r>
    </w:p>
    <w:p w:rsidR="00C37FAC" w:rsidRPr="003908E4" w:rsidRDefault="00E766CA" w:rsidP="00984575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908E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422909</wp:posOffset>
                </wp:positionV>
                <wp:extent cx="5953125" cy="0"/>
                <wp:effectExtent l="76200" t="38100" r="9525" b="114300"/>
                <wp:wrapNone/>
                <wp:docPr id="17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19050"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DF16B" id="ตัวเชื่อมต่อตรง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33.3pt" to="464.9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" strokecolor="black [3200]" strokeweight="1.5pt">
                <v:stroke joinstyle="miter"/>
                <v:shadow on="t" color="black" opacity="26214f" origin=".5,-.5" offset="-.74836mm,.74836mm"/>
                <o:lock v:ext="edit" shapetype="f"/>
              </v:line>
            </w:pict>
          </mc:Fallback>
        </mc:AlternateContent>
      </w:r>
      <w:r w:rsidR="001C2393" w:rsidRPr="003908E4">
        <w:rPr>
          <w:rFonts w:ascii="TH SarabunPSK" w:hAnsi="TH SarabunPSK" w:cs="TH SarabunPSK"/>
          <w:b/>
          <w:bCs/>
          <w:sz w:val="32"/>
          <w:szCs w:val="32"/>
          <w:cs/>
        </w:rPr>
        <w:t>ตามแผนปฏิบัติงานประจำปี ปีงบประมาณ พ.ศ. 256</w:t>
      </w:r>
      <w:r w:rsidR="002860DD" w:rsidRPr="003908E4">
        <w:rPr>
          <w:rFonts w:ascii="TH SarabunPSK" w:hAnsi="TH SarabunPSK" w:cs="TH SarabunPSK"/>
          <w:b/>
          <w:bCs/>
          <w:sz w:val="32"/>
          <w:szCs w:val="32"/>
        </w:rPr>
        <w:t>5</w:t>
      </w:r>
    </w:p>
    <w:p w:rsidR="001C2393" w:rsidRPr="003908E4" w:rsidRDefault="001C2393" w:rsidP="001C2393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84575" w:rsidRPr="003908E4" w:rsidRDefault="00984575" w:rsidP="001C2393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C2393" w:rsidRPr="003908E4" w:rsidRDefault="001C2393" w:rsidP="001C2393">
      <w:pPr>
        <w:rPr>
          <w:rFonts w:ascii="TH SarabunPSK" w:hAnsi="TH SarabunPSK" w:cs="TH SarabunPSK"/>
          <w:b/>
          <w:bCs/>
          <w:sz w:val="32"/>
          <w:szCs w:val="32"/>
        </w:rPr>
      </w:pPr>
      <w:r w:rsidRPr="003908E4">
        <w:rPr>
          <w:rFonts w:ascii="TH SarabunPSK" w:hAnsi="TH SarabunPSK" w:cs="TH SarabunPSK"/>
          <w:b/>
          <w:bCs/>
          <w:sz w:val="32"/>
          <w:szCs w:val="32"/>
          <w:cs/>
        </w:rPr>
        <w:t>1. ชื่อโครงการ</w:t>
      </w:r>
    </w:p>
    <w:p w:rsidR="002860DD" w:rsidRPr="003908E4" w:rsidRDefault="002860DD" w:rsidP="002860DD">
      <w:pPr>
        <w:tabs>
          <w:tab w:val="num" w:pos="284"/>
          <w:tab w:val="num" w:pos="567"/>
          <w:tab w:val="left" w:pos="851"/>
          <w:tab w:val="left" w:pos="990"/>
          <w:tab w:val="left" w:pos="1080"/>
        </w:tabs>
        <w:spacing w:after="0" w:line="20" w:lineRule="atLeas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2860DD" w:rsidRPr="003908E4" w:rsidRDefault="002860DD" w:rsidP="001C2393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C2393" w:rsidRPr="003908E4" w:rsidRDefault="001C2393" w:rsidP="001C2393">
      <w:pPr>
        <w:rPr>
          <w:rFonts w:ascii="TH SarabunPSK" w:hAnsi="TH SarabunPSK" w:cs="TH SarabunPSK"/>
          <w:b/>
          <w:bCs/>
          <w:sz w:val="32"/>
          <w:szCs w:val="32"/>
        </w:rPr>
      </w:pPr>
      <w:r w:rsidRPr="003908E4">
        <w:rPr>
          <w:rFonts w:ascii="TH SarabunPSK" w:hAnsi="TH SarabunPSK" w:cs="TH SarabunPSK"/>
          <w:b/>
          <w:bCs/>
          <w:sz w:val="32"/>
          <w:szCs w:val="32"/>
          <w:cs/>
        </w:rPr>
        <w:t>2.หน่วยงาน/ผู้รับผิดชอบโครงการ/กิจกรรม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4ECA" w:rsidRPr="003908E4" w:rsidTr="008D4ECA">
        <w:tc>
          <w:tcPr>
            <w:tcW w:w="9016" w:type="dxa"/>
            <w:gridSpan w:val="2"/>
            <w:vAlign w:val="center"/>
          </w:tcPr>
          <w:p w:rsidR="008D4ECA" w:rsidRPr="003908E4" w:rsidRDefault="008D4ECA" w:rsidP="008D4ECA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8D4ECA" w:rsidRPr="003908E4" w:rsidRDefault="008D4ECA" w:rsidP="00027D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0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="00027DCF" w:rsidRPr="003908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27DCF" w:rsidRPr="00390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คณะมนุษยศาสตร์และสังคมศาสตร์</w:t>
            </w:r>
          </w:p>
        </w:tc>
      </w:tr>
      <w:tr w:rsidR="001C2393" w:rsidRPr="003908E4" w:rsidTr="001C2393">
        <w:tc>
          <w:tcPr>
            <w:tcW w:w="4508" w:type="dxa"/>
          </w:tcPr>
          <w:p w:rsidR="00F34D5C" w:rsidRPr="003908E4" w:rsidRDefault="008D4ECA" w:rsidP="008D4E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สาขาวิชา/หลักสูตร</w:t>
            </w:r>
            <w:r w:rsidR="002860DD" w:rsidRPr="003908E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</w:t>
            </w:r>
          </w:p>
          <w:p w:rsidR="008D4ECA" w:rsidRPr="003908E4" w:rsidRDefault="008D4ECA" w:rsidP="008D4EC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D4ECA" w:rsidRPr="003908E4" w:rsidRDefault="008D4ECA" w:rsidP="008D4E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1C2393" w:rsidRPr="003908E4" w:rsidRDefault="00F34D5C" w:rsidP="001C23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  <w:p w:rsidR="00A80561" w:rsidRPr="003908E4" w:rsidRDefault="00A80561" w:rsidP="00A805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0561" w:rsidRPr="003908E4" w:rsidRDefault="00A80561" w:rsidP="00A805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0561" w:rsidRPr="003908E4" w:rsidRDefault="00A80561" w:rsidP="00A805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0561" w:rsidRPr="003908E4" w:rsidRDefault="00A80561" w:rsidP="00A805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4ECA" w:rsidRPr="003908E4" w:rsidTr="00A230E4">
        <w:tc>
          <w:tcPr>
            <w:tcW w:w="9016" w:type="dxa"/>
            <w:gridSpan w:val="2"/>
          </w:tcPr>
          <w:p w:rsidR="008D4ECA" w:rsidRPr="003908E4" w:rsidRDefault="008D4ECA" w:rsidP="00F34D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2393" w:rsidRPr="003908E4" w:rsidRDefault="001C2393" w:rsidP="001C2393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C20EF" w:rsidRPr="003908E4" w:rsidRDefault="00DC20EF" w:rsidP="001C2393">
      <w:pPr>
        <w:rPr>
          <w:rFonts w:ascii="TH SarabunPSK" w:hAnsi="TH SarabunPSK" w:cs="TH SarabunPSK"/>
          <w:b/>
          <w:bCs/>
          <w:sz w:val="32"/>
          <w:szCs w:val="32"/>
        </w:rPr>
      </w:pPr>
      <w:r w:rsidRPr="003908E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908E4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 และสถานที่จัดโครงการ/กิจกรรม</w:t>
      </w:r>
    </w:p>
    <w:tbl>
      <w:tblPr>
        <w:tblStyle w:val="a4"/>
        <w:tblW w:w="9016" w:type="dxa"/>
        <w:tblLook w:val="04A0" w:firstRow="1" w:lastRow="0" w:firstColumn="1" w:lastColumn="0" w:noHBand="0" w:noVBand="1"/>
      </w:tblPr>
      <w:tblGrid>
        <w:gridCol w:w="3235"/>
        <w:gridCol w:w="2775"/>
        <w:gridCol w:w="3006"/>
      </w:tblGrid>
      <w:tr w:rsidR="00DC20EF" w:rsidRPr="003908E4" w:rsidTr="002860DD">
        <w:tc>
          <w:tcPr>
            <w:tcW w:w="3235" w:type="dxa"/>
          </w:tcPr>
          <w:p w:rsidR="00DC20EF" w:rsidRPr="003908E4" w:rsidRDefault="00DC20EF" w:rsidP="00DC20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DC20EF" w:rsidRPr="003908E4" w:rsidRDefault="00DC20EF" w:rsidP="00DC20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ที่จัดโครงการ/กิจกรรม</w:t>
            </w:r>
          </w:p>
        </w:tc>
        <w:tc>
          <w:tcPr>
            <w:tcW w:w="2775" w:type="dxa"/>
          </w:tcPr>
          <w:p w:rsidR="00DC20EF" w:rsidRPr="003908E4" w:rsidRDefault="00DC20EF" w:rsidP="00DC20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DC20EF" w:rsidRPr="003908E4" w:rsidRDefault="00DC20EF" w:rsidP="00DC20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(ระบุจำนวนวัน/เดือน/ปี)</w:t>
            </w:r>
          </w:p>
        </w:tc>
        <w:tc>
          <w:tcPr>
            <w:tcW w:w="3006" w:type="dxa"/>
            <w:vAlign w:val="center"/>
          </w:tcPr>
          <w:p w:rsidR="00DC20EF" w:rsidRPr="003908E4" w:rsidRDefault="00DC20EF" w:rsidP="00DC20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สถานที่จัดโครงการ/กิจกรรม</w:t>
            </w:r>
          </w:p>
        </w:tc>
      </w:tr>
      <w:tr w:rsidR="002860DD" w:rsidRPr="003908E4" w:rsidTr="002860DD">
        <w:tc>
          <w:tcPr>
            <w:tcW w:w="3235" w:type="dxa"/>
          </w:tcPr>
          <w:p w:rsidR="002860DD" w:rsidRPr="003908E4" w:rsidRDefault="002860DD" w:rsidP="000E68CB">
            <w:pPr>
              <w:tabs>
                <w:tab w:val="left" w:pos="450"/>
              </w:tabs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75" w:type="dxa"/>
          </w:tcPr>
          <w:p w:rsidR="002860DD" w:rsidRPr="003908E4" w:rsidRDefault="002860DD" w:rsidP="00027DCF">
            <w:pPr>
              <w:spacing w:line="20" w:lineRule="atLeas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  <w:vAlign w:val="center"/>
          </w:tcPr>
          <w:p w:rsidR="002860DD" w:rsidRPr="003908E4" w:rsidRDefault="002860DD" w:rsidP="000E68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60DD" w:rsidRPr="003908E4" w:rsidTr="002860DD">
        <w:tc>
          <w:tcPr>
            <w:tcW w:w="3235" w:type="dxa"/>
          </w:tcPr>
          <w:p w:rsidR="002860DD" w:rsidRPr="003908E4" w:rsidRDefault="002860DD" w:rsidP="000E68CB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75" w:type="dxa"/>
          </w:tcPr>
          <w:p w:rsidR="002860DD" w:rsidRPr="003908E4" w:rsidRDefault="002860DD" w:rsidP="00027DCF">
            <w:pPr>
              <w:spacing w:line="20" w:lineRule="atLeas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  <w:vAlign w:val="center"/>
          </w:tcPr>
          <w:p w:rsidR="002860DD" w:rsidRPr="003908E4" w:rsidRDefault="002860DD" w:rsidP="000E68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60DD" w:rsidRPr="003908E4" w:rsidTr="002860DD">
        <w:tc>
          <w:tcPr>
            <w:tcW w:w="3235" w:type="dxa"/>
          </w:tcPr>
          <w:p w:rsidR="002860DD" w:rsidRPr="003908E4" w:rsidRDefault="002860DD" w:rsidP="000E68CB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2775" w:type="dxa"/>
          </w:tcPr>
          <w:p w:rsidR="002860DD" w:rsidRPr="003908E4" w:rsidRDefault="002860DD" w:rsidP="00027DCF">
            <w:pPr>
              <w:spacing w:line="20" w:lineRule="atLeas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  <w:vAlign w:val="center"/>
          </w:tcPr>
          <w:p w:rsidR="002860DD" w:rsidRPr="003908E4" w:rsidRDefault="002860DD" w:rsidP="000E68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7DCF" w:rsidRPr="003908E4" w:rsidTr="002860DD">
        <w:tc>
          <w:tcPr>
            <w:tcW w:w="3235" w:type="dxa"/>
          </w:tcPr>
          <w:p w:rsidR="00027DCF" w:rsidRPr="003908E4" w:rsidRDefault="00027DCF" w:rsidP="000E68CB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75" w:type="dxa"/>
          </w:tcPr>
          <w:p w:rsidR="00027DCF" w:rsidRPr="003908E4" w:rsidRDefault="00027DCF" w:rsidP="000E68CB">
            <w:pPr>
              <w:spacing w:line="20" w:lineRule="atLeast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6" w:type="dxa"/>
            <w:vAlign w:val="center"/>
          </w:tcPr>
          <w:p w:rsidR="00027DCF" w:rsidRPr="003908E4" w:rsidRDefault="00027DCF" w:rsidP="00DC2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C20EF" w:rsidRPr="003908E4" w:rsidRDefault="00DC20EF" w:rsidP="001C2393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C20EF" w:rsidRPr="003908E4" w:rsidRDefault="00DC20EF" w:rsidP="001C2393">
      <w:pPr>
        <w:rPr>
          <w:rFonts w:ascii="TH SarabunPSK" w:hAnsi="TH SarabunPSK" w:cs="TH SarabunPSK"/>
          <w:b/>
          <w:bCs/>
          <w:sz w:val="32"/>
          <w:szCs w:val="32"/>
        </w:rPr>
      </w:pPr>
      <w:r w:rsidRPr="003908E4">
        <w:rPr>
          <w:rFonts w:ascii="TH SarabunPSK" w:hAnsi="TH SarabunPSK" w:cs="TH SarabunPSK"/>
          <w:b/>
          <w:bCs/>
          <w:sz w:val="32"/>
          <w:szCs w:val="32"/>
          <w:cs/>
        </w:rPr>
        <w:t>4. วัตถุประสงค์การจัดโครงการ/กิจกรรม</w:t>
      </w:r>
    </w:p>
    <w:p w:rsidR="002860DD" w:rsidRPr="003908E4" w:rsidRDefault="002860DD" w:rsidP="002860DD">
      <w:pPr>
        <w:tabs>
          <w:tab w:val="num" w:pos="284"/>
          <w:tab w:val="num" w:pos="567"/>
          <w:tab w:val="left" w:pos="851"/>
          <w:tab w:val="left" w:pos="990"/>
          <w:tab w:val="left" w:pos="1080"/>
        </w:tabs>
        <w:spacing w:after="0" w:line="20" w:lineRule="atLeas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027DCF" w:rsidRPr="003908E4" w:rsidRDefault="00027DCF" w:rsidP="00027DCF">
      <w:pPr>
        <w:tabs>
          <w:tab w:val="num" w:pos="284"/>
          <w:tab w:val="num" w:pos="567"/>
          <w:tab w:val="left" w:pos="851"/>
          <w:tab w:val="left" w:pos="990"/>
          <w:tab w:val="left" w:pos="1080"/>
        </w:tabs>
        <w:spacing w:after="0" w:line="20" w:lineRule="atLeast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822E56" w:rsidRPr="003908E4" w:rsidRDefault="00822E56" w:rsidP="00822E56">
      <w:pPr>
        <w:rPr>
          <w:rFonts w:ascii="TH SarabunPSK" w:hAnsi="TH SarabunPSK" w:cs="TH SarabunPSK"/>
          <w:b/>
          <w:bCs/>
          <w:sz w:val="32"/>
          <w:szCs w:val="32"/>
        </w:rPr>
      </w:pPr>
      <w:r w:rsidRPr="003908E4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="002860DD" w:rsidRPr="003908E4">
        <w:rPr>
          <w:rFonts w:ascii="TH SarabunPSK" w:hAnsi="TH SarabunPSK" w:cs="TH SarabunPSK"/>
          <w:b/>
          <w:bCs/>
          <w:sz w:val="32"/>
          <w:szCs w:val="32"/>
          <w:cs/>
        </w:rPr>
        <w:t>แนวทาง</w:t>
      </w:r>
      <w:r w:rsidRPr="003908E4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2860DD" w:rsidRPr="003908E4">
        <w:rPr>
          <w:rFonts w:ascii="TH SarabunPSK" w:hAnsi="TH SarabunPSK" w:cs="TH SarabunPSK"/>
          <w:b/>
          <w:bCs/>
          <w:sz w:val="32"/>
          <w:szCs w:val="32"/>
          <w:cs/>
        </w:rPr>
        <w:t>ปรับปรุงจากการจัดกิจกรรม</w:t>
      </w:r>
      <w:r w:rsidR="002E6495" w:rsidRPr="003908E4">
        <w:rPr>
          <w:rFonts w:ascii="TH SarabunPSK" w:hAnsi="TH SarabunPSK" w:cs="TH SarabunPSK"/>
          <w:b/>
          <w:bCs/>
          <w:sz w:val="32"/>
          <w:szCs w:val="32"/>
          <w:cs/>
        </w:rPr>
        <w:t>ครั้งก่อน</w:t>
      </w:r>
      <w:r w:rsidR="002860DD" w:rsidRPr="003908E4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B216CC"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bookmarkStart w:id="0" w:name="_GoBack"/>
      <w:bookmarkEnd w:id="0"/>
      <w:r w:rsidR="002860DD" w:rsidRPr="003908E4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โครงการเดิม กลุ่มเป้าหมายใหม่)</w:t>
      </w:r>
    </w:p>
    <w:p w:rsidR="002860DD" w:rsidRPr="003908E4" w:rsidRDefault="002860DD" w:rsidP="002860DD">
      <w:pPr>
        <w:tabs>
          <w:tab w:val="num" w:pos="284"/>
          <w:tab w:val="num" w:pos="567"/>
          <w:tab w:val="left" w:pos="851"/>
          <w:tab w:val="left" w:pos="990"/>
          <w:tab w:val="left" w:pos="1080"/>
        </w:tabs>
        <w:spacing w:after="0" w:line="20" w:lineRule="atLeas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027DCF" w:rsidRPr="003908E4" w:rsidRDefault="00027DCF" w:rsidP="00822E56">
      <w:pPr>
        <w:rPr>
          <w:rFonts w:ascii="TH SarabunPSK" w:hAnsi="TH SarabunPSK" w:cs="TH SarabunPSK"/>
          <w:sz w:val="32"/>
          <w:szCs w:val="32"/>
        </w:rPr>
      </w:pPr>
    </w:p>
    <w:p w:rsidR="00C00A29" w:rsidRPr="003908E4" w:rsidRDefault="00C00A29" w:rsidP="00C00A29">
      <w:pPr>
        <w:rPr>
          <w:rFonts w:ascii="TH SarabunPSK" w:hAnsi="TH SarabunPSK" w:cs="TH SarabunPSK"/>
          <w:b/>
          <w:bCs/>
          <w:sz w:val="32"/>
          <w:szCs w:val="32"/>
        </w:rPr>
      </w:pPr>
      <w:r w:rsidRPr="003908E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6. งบประมาณ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5"/>
        <w:gridCol w:w="3690"/>
        <w:gridCol w:w="1530"/>
        <w:gridCol w:w="1551"/>
      </w:tblGrid>
      <w:tr w:rsidR="00C00A29" w:rsidRPr="003908E4" w:rsidTr="00A230E4">
        <w:tc>
          <w:tcPr>
            <w:tcW w:w="9016" w:type="dxa"/>
            <w:gridSpan w:val="4"/>
          </w:tcPr>
          <w:p w:rsidR="00C00A29" w:rsidRPr="003908E4" w:rsidRDefault="0077773C" w:rsidP="00C00A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 พ.ศ. 2565</w:t>
            </w:r>
          </w:p>
        </w:tc>
      </w:tr>
      <w:tr w:rsidR="00C00A29" w:rsidRPr="003908E4" w:rsidTr="00984575">
        <w:tc>
          <w:tcPr>
            <w:tcW w:w="2245" w:type="dxa"/>
            <w:vMerge w:val="restart"/>
            <w:vAlign w:val="center"/>
          </w:tcPr>
          <w:p w:rsidR="00C00A29" w:rsidRPr="003908E4" w:rsidRDefault="00C00A29" w:rsidP="00C00A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3690" w:type="dxa"/>
            <w:vMerge w:val="restart"/>
            <w:vAlign w:val="center"/>
          </w:tcPr>
          <w:p w:rsidR="00C00A29" w:rsidRPr="003908E4" w:rsidRDefault="00C00A29" w:rsidP="00C00A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3081" w:type="dxa"/>
            <w:gridSpan w:val="2"/>
            <w:vAlign w:val="center"/>
          </w:tcPr>
          <w:p w:rsidR="00C00A29" w:rsidRPr="003908E4" w:rsidRDefault="00C00A29" w:rsidP="00C00A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C00A29" w:rsidRPr="003908E4" w:rsidTr="00984575">
        <w:tc>
          <w:tcPr>
            <w:tcW w:w="2245" w:type="dxa"/>
            <w:vMerge/>
            <w:vAlign w:val="center"/>
          </w:tcPr>
          <w:p w:rsidR="00C00A29" w:rsidRPr="003908E4" w:rsidRDefault="00C00A29" w:rsidP="00C00A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  <w:vMerge/>
            <w:vAlign w:val="center"/>
          </w:tcPr>
          <w:p w:rsidR="00C00A29" w:rsidRPr="003908E4" w:rsidRDefault="00C00A29" w:rsidP="00C00A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C00A29" w:rsidRPr="003908E4" w:rsidRDefault="00C00A29" w:rsidP="00C00A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ได้รับ</w:t>
            </w:r>
          </w:p>
        </w:tc>
        <w:tc>
          <w:tcPr>
            <w:tcW w:w="1551" w:type="dxa"/>
            <w:vAlign w:val="center"/>
          </w:tcPr>
          <w:p w:rsidR="00C00A29" w:rsidRPr="003908E4" w:rsidRDefault="00C00A29" w:rsidP="00C00A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ใช้จริง</w:t>
            </w:r>
          </w:p>
        </w:tc>
      </w:tr>
      <w:tr w:rsidR="00C00A29" w:rsidRPr="003908E4" w:rsidTr="00984575">
        <w:trPr>
          <w:trHeight w:val="1007"/>
        </w:trPr>
        <w:tc>
          <w:tcPr>
            <w:tcW w:w="2245" w:type="dxa"/>
          </w:tcPr>
          <w:p w:rsidR="00C00A29" w:rsidRPr="003908E4" w:rsidRDefault="00C00A29" w:rsidP="00C00A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08E4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908E4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งบประมาณแผ่นดิน</w:t>
            </w:r>
          </w:p>
        </w:tc>
        <w:tc>
          <w:tcPr>
            <w:tcW w:w="3690" w:type="dxa"/>
            <w:vMerge w:val="restart"/>
          </w:tcPr>
          <w:p w:rsidR="00C00A29" w:rsidRPr="003908E4" w:rsidRDefault="00A80561" w:rsidP="00C00A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08E4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C770A5" w:rsidRPr="003908E4">
              <w:rPr>
                <w:rFonts w:ascii="TH SarabunPSK" w:hAnsi="TH SarabunPSK" w:cs="TH SarabunPSK"/>
                <w:sz w:val="32"/>
                <w:szCs w:val="32"/>
                <w:cs/>
              </w:rPr>
              <w:t>งบบุคลากร</w:t>
            </w:r>
          </w:p>
          <w:p w:rsidR="00C00A29" w:rsidRPr="003908E4" w:rsidRDefault="00C00A29" w:rsidP="00C00A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08E4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C770A5" w:rsidRPr="003908E4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งบดำเนินการ</w:t>
            </w:r>
          </w:p>
          <w:p w:rsidR="00C00A29" w:rsidRPr="003908E4" w:rsidRDefault="00C00A29" w:rsidP="00C00A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08E4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C770A5" w:rsidRPr="003908E4">
              <w:rPr>
                <w:rFonts w:ascii="TH SarabunPSK" w:hAnsi="TH SarabunPSK" w:cs="TH SarabunPSK"/>
                <w:sz w:val="32"/>
                <w:szCs w:val="32"/>
                <w:cs/>
              </w:rPr>
              <w:t>งบลงทุน</w:t>
            </w:r>
            <w:r w:rsidR="00984575" w:rsidRPr="003908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(ครุภัณฑ์/ที่ดิน/สิ่งก่อสร้าง)</w:t>
            </w:r>
          </w:p>
          <w:p w:rsidR="00C770A5" w:rsidRPr="003908E4" w:rsidRDefault="00C770A5" w:rsidP="00C00A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08E4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908E4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</w:t>
            </w:r>
          </w:p>
          <w:p w:rsidR="00C770A5" w:rsidRPr="003908E4" w:rsidRDefault="00C770A5" w:rsidP="00C00A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08E4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333F75" w:rsidRPr="003908E4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530" w:type="dxa"/>
          </w:tcPr>
          <w:p w:rsidR="00C00A29" w:rsidRPr="003908E4" w:rsidRDefault="00C00A29" w:rsidP="009C61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1" w:type="dxa"/>
          </w:tcPr>
          <w:p w:rsidR="00C00A29" w:rsidRPr="003908E4" w:rsidRDefault="00C00A29" w:rsidP="009C61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0A29" w:rsidRPr="003908E4" w:rsidTr="00984575">
        <w:trPr>
          <w:trHeight w:val="620"/>
        </w:trPr>
        <w:tc>
          <w:tcPr>
            <w:tcW w:w="2245" w:type="dxa"/>
          </w:tcPr>
          <w:p w:rsidR="00C00A29" w:rsidRPr="003908E4" w:rsidRDefault="00A80561" w:rsidP="00C00A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08E4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C00A29" w:rsidRPr="003908E4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งบประมาณรายได้</w:t>
            </w:r>
          </w:p>
        </w:tc>
        <w:tc>
          <w:tcPr>
            <w:tcW w:w="3690" w:type="dxa"/>
            <w:vMerge/>
          </w:tcPr>
          <w:p w:rsidR="00C00A29" w:rsidRPr="003908E4" w:rsidRDefault="00C00A29" w:rsidP="00C00A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C00A29" w:rsidRPr="003908E4" w:rsidRDefault="00C00A29" w:rsidP="00C00A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1" w:type="dxa"/>
          </w:tcPr>
          <w:p w:rsidR="00C00A29" w:rsidRPr="003908E4" w:rsidRDefault="00C00A29" w:rsidP="00C00A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00A29" w:rsidRPr="003908E4" w:rsidTr="00984575">
        <w:tc>
          <w:tcPr>
            <w:tcW w:w="2245" w:type="dxa"/>
          </w:tcPr>
          <w:p w:rsidR="00C00A29" w:rsidRPr="003908E4" w:rsidRDefault="00C00A29" w:rsidP="00C00A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08E4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908E4">
              <w:rPr>
                <w:rFonts w:ascii="TH SarabunPSK" w:hAnsi="TH SarabunPSK" w:cs="TH SarabunPSK"/>
                <w:sz w:val="32"/>
                <w:szCs w:val="32"/>
                <w:cs/>
              </w:rPr>
              <w:t>นอกงบประมาณ</w:t>
            </w:r>
          </w:p>
        </w:tc>
        <w:tc>
          <w:tcPr>
            <w:tcW w:w="3690" w:type="dxa"/>
          </w:tcPr>
          <w:p w:rsidR="00C00A29" w:rsidRPr="003908E4" w:rsidRDefault="00C00A29" w:rsidP="00C00A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8E4">
              <w:rPr>
                <w:rFonts w:ascii="TH SarabunPSK" w:hAnsi="TH SarabunPSK" w:cs="TH SarabunPSK"/>
                <w:sz w:val="32"/>
                <w:szCs w:val="32"/>
                <w:cs/>
              </w:rPr>
              <w:t>ระบุแหล่งที่มา</w:t>
            </w:r>
          </w:p>
          <w:p w:rsidR="00C00A29" w:rsidRPr="003908E4" w:rsidRDefault="00C00A29" w:rsidP="00C00A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08E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</w:t>
            </w:r>
            <w:r w:rsidR="0093463E" w:rsidRPr="003908E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1530" w:type="dxa"/>
          </w:tcPr>
          <w:p w:rsidR="00C00A29" w:rsidRPr="003908E4" w:rsidRDefault="00C00A29" w:rsidP="00C00A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1" w:type="dxa"/>
          </w:tcPr>
          <w:p w:rsidR="00C00A29" w:rsidRPr="003908E4" w:rsidRDefault="00C00A29" w:rsidP="00C00A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00A29" w:rsidRPr="003908E4" w:rsidTr="00984575">
        <w:tc>
          <w:tcPr>
            <w:tcW w:w="2245" w:type="dxa"/>
          </w:tcPr>
          <w:p w:rsidR="00C00A29" w:rsidRPr="003908E4" w:rsidRDefault="00C00A29" w:rsidP="00C00A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08E4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C770A5" w:rsidRPr="003908E4">
              <w:rPr>
                <w:rFonts w:ascii="TH SarabunPSK" w:hAnsi="TH SarabunPSK" w:cs="TH SarabunPSK"/>
                <w:sz w:val="32"/>
                <w:szCs w:val="32"/>
                <w:cs/>
              </w:rPr>
              <w:t>ไม่ใช้งบประมาณ</w:t>
            </w:r>
          </w:p>
        </w:tc>
        <w:tc>
          <w:tcPr>
            <w:tcW w:w="3690" w:type="dxa"/>
          </w:tcPr>
          <w:p w:rsidR="00C00A29" w:rsidRPr="003908E4" w:rsidRDefault="00C00A29" w:rsidP="00C00A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C00A29" w:rsidRPr="003908E4" w:rsidRDefault="00C00A29" w:rsidP="00C00A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1" w:type="dxa"/>
          </w:tcPr>
          <w:p w:rsidR="00C00A29" w:rsidRPr="003908E4" w:rsidRDefault="00C00A29" w:rsidP="00C00A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00A29" w:rsidRPr="003908E4" w:rsidRDefault="00C00A29" w:rsidP="00C00A29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851DF4" w:rsidRPr="003908E4" w:rsidRDefault="00851DF4" w:rsidP="00851DF4">
      <w:pPr>
        <w:rPr>
          <w:rFonts w:ascii="TH SarabunPSK" w:hAnsi="TH SarabunPSK" w:cs="TH SarabunPSK"/>
          <w:b/>
          <w:bCs/>
          <w:sz w:val="32"/>
          <w:szCs w:val="32"/>
        </w:rPr>
      </w:pPr>
      <w:r w:rsidRPr="003908E4">
        <w:rPr>
          <w:rFonts w:ascii="TH SarabunPSK" w:hAnsi="TH SarabunPSK" w:cs="TH SarabunPSK"/>
          <w:b/>
          <w:bCs/>
          <w:sz w:val="32"/>
          <w:szCs w:val="32"/>
          <w:cs/>
        </w:rPr>
        <w:t>7.สนับสนุน</w:t>
      </w:r>
      <w:proofErr w:type="spellStart"/>
      <w:r w:rsidRPr="003908E4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3908E4"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</w:p>
    <w:p w:rsidR="003908E4" w:rsidRPr="003908E4" w:rsidRDefault="003908E4" w:rsidP="003908E4">
      <w:pPr>
        <w:ind w:firstLine="720"/>
        <w:rPr>
          <w:rFonts w:ascii="TH SarabunPSK" w:hAnsi="TH SarabunPSK" w:cs="TH SarabunPSK"/>
        </w:rPr>
      </w:pPr>
      <w:r w:rsidRPr="003908E4">
        <w:rPr>
          <w:rFonts w:ascii="TH SarabunPSK" w:hAnsi="TH SarabunPSK" w:cs="TH SarabunPSK"/>
        </w:rPr>
        <w:sym w:font="Wingdings 2" w:char="F0A3"/>
      </w:r>
      <w:r w:rsidRPr="003908E4">
        <w:rPr>
          <w:rFonts w:ascii="TH SarabunPSK" w:hAnsi="TH SarabunPSK" w:cs="TH SarabunPSK"/>
          <w:cs/>
        </w:rPr>
        <w:t xml:space="preserve"> จัดการศึกษาวิชาการและวิชาชีพขั้นสูง (การเรียนการสอน)</w:t>
      </w:r>
    </w:p>
    <w:p w:rsidR="003908E4" w:rsidRPr="003908E4" w:rsidRDefault="003908E4" w:rsidP="003908E4">
      <w:pPr>
        <w:ind w:firstLine="720"/>
        <w:rPr>
          <w:rFonts w:ascii="TH SarabunPSK" w:hAnsi="TH SarabunPSK" w:cs="TH SarabunPSK"/>
        </w:rPr>
      </w:pPr>
      <w:r w:rsidRPr="003908E4">
        <w:rPr>
          <w:rFonts w:ascii="TH SarabunPSK" w:hAnsi="TH SarabunPSK" w:cs="TH SarabunPSK"/>
        </w:rPr>
        <w:sym w:font="Wingdings 2" w:char="F0A3"/>
      </w:r>
      <w:r w:rsidRPr="003908E4">
        <w:rPr>
          <w:rFonts w:ascii="TH SarabunPSK" w:hAnsi="TH SarabunPSK" w:cs="TH SarabunPSK"/>
          <w:cs/>
        </w:rPr>
        <w:t xml:space="preserve"> การวิจัย ส่งเสริมและสืบสานโครงการอันเนื่องมาจากพระราชดำริ</w:t>
      </w:r>
    </w:p>
    <w:p w:rsidR="003908E4" w:rsidRPr="003908E4" w:rsidRDefault="003908E4" w:rsidP="003908E4">
      <w:pPr>
        <w:ind w:firstLine="720"/>
        <w:rPr>
          <w:rFonts w:ascii="TH SarabunPSK" w:hAnsi="TH SarabunPSK" w:cs="TH SarabunPSK"/>
        </w:rPr>
      </w:pPr>
      <w:r w:rsidRPr="003908E4">
        <w:rPr>
          <w:rFonts w:ascii="TH SarabunPSK" w:hAnsi="TH SarabunPSK" w:cs="TH SarabunPSK"/>
        </w:rPr>
        <w:sym w:font="Wingdings 2" w:char="F0A3"/>
      </w:r>
      <w:r w:rsidRPr="003908E4">
        <w:rPr>
          <w:rFonts w:ascii="TH SarabunPSK" w:hAnsi="TH SarabunPSK" w:cs="TH SarabunPSK"/>
          <w:cs/>
        </w:rPr>
        <w:t xml:space="preserve"> การบริการวิชาการแก่สังคม</w:t>
      </w:r>
    </w:p>
    <w:p w:rsidR="003908E4" w:rsidRPr="003908E4" w:rsidRDefault="003908E4" w:rsidP="003908E4">
      <w:pPr>
        <w:ind w:firstLine="720"/>
        <w:rPr>
          <w:rFonts w:ascii="TH SarabunPSK" w:hAnsi="TH SarabunPSK" w:cs="TH SarabunPSK"/>
        </w:rPr>
      </w:pPr>
      <w:r w:rsidRPr="003908E4">
        <w:rPr>
          <w:rFonts w:ascii="TH SarabunPSK" w:hAnsi="TH SarabunPSK" w:cs="TH SarabunPSK"/>
        </w:rPr>
        <w:sym w:font="Wingdings 2" w:char="F0A3"/>
      </w:r>
      <w:r w:rsidRPr="003908E4">
        <w:rPr>
          <w:rFonts w:ascii="TH SarabunPSK" w:hAnsi="TH SarabunPSK" w:cs="TH SarabunPSK"/>
          <w:cs/>
        </w:rPr>
        <w:t xml:space="preserve"> นำเทคโนโลยีและวิชาการที่ทันสมัยสู่ชุมชนและท้องถิ่น</w:t>
      </w:r>
    </w:p>
    <w:p w:rsidR="003908E4" w:rsidRPr="003908E4" w:rsidRDefault="003908E4" w:rsidP="003908E4">
      <w:pPr>
        <w:ind w:firstLine="720"/>
        <w:rPr>
          <w:rFonts w:ascii="TH SarabunPSK" w:hAnsi="TH SarabunPSK" w:cs="TH SarabunPSK"/>
        </w:rPr>
      </w:pPr>
      <w:r w:rsidRPr="003908E4">
        <w:rPr>
          <w:rFonts w:ascii="TH SarabunPSK" w:hAnsi="TH SarabunPSK" w:cs="TH SarabunPSK"/>
        </w:rPr>
        <w:sym w:font="Wingdings 2" w:char="F0A3"/>
      </w:r>
      <w:r w:rsidRPr="003908E4">
        <w:rPr>
          <w:rFonts w:ascii="TH SarabunPSK" w:hAnsi="TH SarabunPSK" w:cs="TH SarabunPSK"/>
          <w:cs/>
        </w:rPr>
        <w:t xml:space="preserve"> ทำนุบำรุงศิลปะและวัฒนธรรม</w:t>
      </w:r>
    </w:p>
    <w:p w:rsidR="003908E4" w:rsidRPr="003908E4" w:rsidRDefault="003908E4" w:rsidP="003908E4">
      <w:pPr>
        <w:ind w:firstLine="720"/>
        <w:rPr>
          <w:rFonts w:ascii="TH SarabunPSK" w:hAnsi="TH SarabunPSK" w:cs="TH SarabunPSK"/>
        </w:rPr>
      </w:pPr>
      <w:r w:rsidRPr="003908E4">
        <w:rPr>
          <w:rFonts w:ascii="TH SarabunPSK" w:hAnsi="TH SarabunPSK" w:cs="TH SarabunPSK"/>
        </w:rPr>
        <w:sym w:font="Wingdings 2" w:char="F0A3"/>
      </w:r>
      <w:r w:rsidRPr="003908E4">
        <w:rPr>
          <w:rFonts w:ascii="TH SarabunPSK" w:hAnsi="TH SarabunPSK" w:cs="TH SarabunPSK"/>
          <w:cs/>
        </w:rPr>
        <w:t xml:space="preserve"> บริหารระบบงานของคณะฯ</w:t>
      </w:r>
    </w:p>
    <w:p w:rsidR="00851DF4" w:rsidRPr="003908E4" w:rsidRDefault="00851DF4" w:rsidP="00851DF4">
      <w:pPr>
        <w:rPr>
          <w:rFonts w:ascii="TH SarabunPSK" w:hAnsi="TH SarabunPSK" w:cs="TH SarabunPSK"/>
          <w:b/>
          <w:bCs/>
          <w:sz w:val="32"/>
          <w:szCs w:val="32"/>
        </w:rPr>
      </w:pPr>
      <w:r w:rsidRPr="003908E4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3908E4">
        <w:rPr>
          <w:rFonts w:ascii="TH SarabunPSK" w:hAnsi="TH SarabunPSK" w:cs="TH SarabunPSK"/>
          <w:b/>
          <w:bCs/>
          <w:sz w:val="32"/>
          <w:szCs w:val="32"/>
          <w:cs/>
        </w:rPr>
        <w:t>. สนองตอบตัวชี้วัด</w:t>
      </w:r>
    </w:p>
    <w:p w:rsidR="00911C99" w:rsidRPr="003908E4" w:rsidRDefault="00911C99" w:rsidP="00851DF4">
      <w:pPr>
        <w:rPr>
          <w:rFonts w:ascii="TH SarabunPSK" w:hAnsi="TH SarabunPSK" w:cs="TH SarabunPSK"/>
          <w:color w:val="FF0000"/>
          <w:sz w:val="32"/>
          <w:szCs w:val="32"/>
        </w:rPr>
      </w:pPr>
      <w:r w:rsidRPr="003908E4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ตัวอย่างเช่น </w:t>
      </w:r>
    </w:p>
    <w:p w:rsidR="00911C99" w:rsidRPr="003908E4" w:rsidRDefault="00911C99" w:rsidP="00851DF4">
      <w:pPr>
        <w:rPr>
          <w:rFonts w:ascii="TH SarabunPSK" w:hAnsi="TH SarabunPSK" w:cs="TH SarabunPSK"/>
          <w:color w:val="FF0000"/>
          <w:sz w:val="32"/>
          <w:szCs w:val="32"/>
        </w:rPr>
      </w:pPr>
      <w:proofErr w:type="spellStart"/>
      <w:r w:rsidRPr="003908E4">
        <w:rPr>
          <w:rFonts w:ascii="TH SarabunPSK" w:hAnsi="TH SarabunPSK" w:cs="TH SarabunPSK"/>
          <w:color w:val="FF0000"/>
          <w:sz w:val="32"/>
          <w:szCs w:val="32"/>
          <w:cs/>
        </w:rPr>
        <w:t>สกอ</w:t>
      </w:r>
      <w:proofErr w:type="spellEnd"/>
      <w:r w:rsidRPr="003908E4">
        <w:rPr>
          <w:rFonts w:ascii="TH SarabunPSK" w:hAnsi="TH SarabunPSK" w:cs="TH SarabunPSK"/>
          <w:color w:val="FF0000"/>
          <w:sz w:val="32"/>
          <w:szCs w:val="32"/>
          <w:cs/>
        </w:rPr>
        <w:t xml:space="preserve">. องค์ประกอบที่ 4 ระดับหลักสูตร ตัวบ่งชี้ที่ 4.1 การบริหารและพัฒนาอาจารย์ </w:t>
      </w:r>
    </w:p>
    <w:p w:rsidR="00851DF4" w:rsidRPr="003908E4" w:rsidRDefault="00911C99" w:rsidP="00851DF4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proofErr w:type="spellStart"/>
      <w:r w:rsidRPr="003908E4">
        <w:rPr>
          <w:rFonts w:ascii="TH SarabunPSK" w:hAnsi="TH SarabunPSK" w:cs="TH SarabunPSK"/>
          <w:color w:val="FF0000"/>
          <w:sz w:val="32"/>
          <w:szCs w:val="32"/>
          <w:cs/>
        </w:rPr>
        <w:t>สกอ</w:t>
      </w:r>
      <w:proofErr w:type="spellEnd"/>
      <w:r w:rsidRPr="003908E4">
        <w:rPr>
          <w:rFonts w:ascii="TH SarabunPSK" w:hAnsi="TH SarabunPSK" w:cs="TH SarabunPSK"/>
          <w:color w:val="FF0000"/>
          <w:sz w:val="32"/>
          <w:szCs w:val="32"/>
          <w:cs/>
        </w:rPr>
        <w:t>. องค์ประกอบที่ 4 ระดับหลักสูตร ตัวบ่งชี้ที่ 4.2 คุณภาพ</w:t>
      </w:r>
    </w:p>
    <w:p w:rsidR="003908E4" w:rsidRPr="003908E4" w:rsidRDefault="003908E4" w:rsidP="00851DF4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851DF4" w:rsidRPr="003908E4" w:rsidRDefault="00851DF4" w:rsidP="00851DF4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851DF4" w:rsidRPr="003908E4" w:rsidRDefault="00851DF4" w:rsidP="00851DF4">
      <w:pPr>
        <w:rPr>
          <w:rFonts w:ascii="TH SarabunPSK" w:hAnsi="TH SarabunPSK" w:cs="TH SarabunPSK"/>
          <w:b/>
          <w:bCs/>
          <w:sz w:val="32"/>
          <w:szCs w:val="32"/>
        </w:rPr>
      </w:pPr>
      <w:r w:rsidRPr="003908E4">
        <w:rPr>
          <w:rFonts w:ascii="TH SarabunPSK" w:hAnsi="TH SarabunPSK" w:cs="TH SarabunPSK"/>
          <w:b/>
          <w:bCs/>
          <w:sz w:val="32"/>
          <w:szCs w:val="32"/>
          <w:cs/>
        </w:rPr>
        <w:t>9. ความสอดคล้องกับแผนยุทธศาสตร์คณะมนุษยศาสตร์และสังคมศาสตร์</w:t>
      </w:r>
    </w:p>
    <w:p w:rsidR="003908E4" w:rsidRPr="003908E4" w:rsidRDefault="003908E4" w:rsidP="003908E4">
      <w:pPr>
        <w:spacing w:line="20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908E4"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 2" w:char="F0A3"/>
      </w:r>
      <w:r w:rsidRPr="003908E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908E4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 xml:space="preserve">ประเด็นยุทธศาสตร์ที่ </w:t>
      </w:r>
      <w:r w:rsidRPr="003908E4"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  <w:t>1</w:t>
      </w:r>
      <w:r w:rsidRPr="003908E4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3908E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การยกระดับคุณภาพและมาตรฐานการผลิตบัณฑิตแบบการพลิกโฉม</w:t>
      </w:r>
      <w:r w:rsidRPr="003908E4">
        <w:rPr>
          <w:rFonts w:ascii="TH SarabunPSK" w:hAnsi="TH SarabunPSK" w:cs="TH SarabunPSK"/>
          <w:b/>
          <w:bCs/>
          <w:sz w:val="32"/>
          <w:szCs w:val="32"/>
          <w:cs/>
        </w:rPr>
        <w:t>คณะ (</w:t>
      </w:r>
      <w:r w:rsidRPr="003908E4">
        <w:rPr>
          <w:rFonts w:ascii="TH SarabunPSK" w:hAnsi="TH SarabunPSK" w:cs="TH SarabunPSK"/>
          <w:b/>
          <w:bCs/>
          <w:sz w:val="32"/>
          <w:szCs w:val="32"/>
        </w:rPr>
        <w:t>Reinventing Faculty</w:t>
      </w:r>
      <w:r w:rsidRPr="003908E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08E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ให้มีคุณภาพสร้างสรรค์สังคมและประเทศชาติ ทั้งในปัจจุบัน และอนาคต</w:t>
      </w:r>
    </w:p>
    <w:p w:rsidR="003908E4" w:rsidRPr="003908E4" w:rsidRDefault="003908E4" w:rsidP="003908E4">
      <w:pPr>
        <w:spacing w:line="20" w:lineRule="atLeast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กลยุทธ์ที่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1</w:t>
      </w:r>
      <w:r w:rsidRPr="003908E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908E4">
        <w:rPr>
          <w:rFonts w:ascii="TH SarabunPSK" w:hAnsi="TH SarabunPSK" w:cs="TH SarabunPSK"/>
          <w:sz w:val="32"/>
          <w:szCs w:val="32"/>
          <w:cs/>
        </w:rPr>
        <w:t>ปรับปรุงและพัฒนาหลักสูตรการพลิกโฉมคณะ (</w:t>
      </w:r>
      <w:r w:rsidRPr="003908E4">
        <w:rPr>
          <w:rFonts w:ascii="TH SarabunPSK" w:hAnsi="TH SarabunPSK" w:cs="TH SarabunPSK"/>
          <w:sz w:val="32"/>
          <w:szCs w:val="32"/>
        </w:rPr>
        <w:t>Reinventing Faculty</w:t>
      </w:r>
      <w:r w:rsidRPr="003908E4">
        <w:rPr>
          <w:rFonts w:ascii="TH SarabunPSK" w:hAnsi="TH SarabunPSK" w:cs="TH SarabunPSK"/>
          <w:sz w:val="32"/>
          <w:szCs w:val="32"/>
          <w:cs/>
        </w:rPr>
        <w:t>) ให้ทันสมัยและตอบสนองต่อการพัฒนาชุมชนท้องถิ่นและประเทศชาติ</w:t>
      </w:r>
    </w:p>
    <w:p w:rsidR="003908E4" w:rsidRPr="003908E4" w:rsidRDefault="003908E4" w:rsidP="003908E4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3908E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908E4">
        <w:rPr>
          <w:rFonts w:ascii="TH SarabunPSK" w:hAnsi="TH SarabunPSK" w:cs="TH SarabunPSK"/>
          <w:sz w:val="32"/>
          <w:szCs w:val="32"/>
          <w:cs/>
        </w:rPr>
        <w:t>จำนวนหลักสูตรที่ได้รับการปรับปรุงพัฒนาให้ตอบสนองต่อการพัฒนาชุมชนท้องถิ่นและประเทศชาติ และผ่านเกณฑ์รับรองมาตรฐานในระดับดีมาก</w:t>
      </w:r>
    </w:p>
    <w:p w:rsidR="003908E4" w:rsidRPr="003908E4" w:rsidRDefault="003908E4" w:rsidP="003908E4">
      <w:pPr>
        <w:spacing w:line="20" w:lineRule="atLeast"/>
        <w:ind w:left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908E4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กลยุทธ์ที่</w:t>
      </w:r>
      <w:r w:rsidRPr="003908E4"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  <w:t xml:space="preserve"> 2</w:t>
      </w:r>
      <w:r w:rsidRPr="003908E4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3908E4">
        <w:rPr>
          <w:rFonts w:ascii="TH SarabunPSK" w:hAnsi="TH SarabunPSK" w:cs="TH SarabunPSK"/>
          <w:spacing w:val="-6"/>
          <w:sz w:val="32"/>
          <w:szCs w:val="32"/>
          <w:cs/>
        </w:rPr>
        <w:t>พัฒนาหลักสูตรแบบการพลิกโฉมคณะ (</w:t>
      </w:r>
      <w:r w:rsidRPr="003908E4">
        <w:rPr>
          <w:rFonts w:ascii="TH SarabunPSK" w:hAnsi="TH SarabunPSK" w:cs="TH SarabunPSK"/>
          <w:spacing w:val="-6"/>
          <w:sz w:val="32"/>
          <w:szCs w:val="32"/>
        </w:rPr>
        <w:t>Reinventing Faculty</w:t>
      </w:r>
      <w:r w:rsidRPr="003908E4">
        <w:rPr>
          <w:rFonts w:ascii="TH SarabunPSK" w:hAnsi="TH SarabunPSK" w:cs="TH SarabunPSK"/>
          <w:spacing w:val="-6"/>
          <w:sz w:val="32"/>
          <w:szCs w:val="32"/>
          <w:cs/>
        </w:rPr>
        <w:t>)เพื่อสร้างทางเลือก</w:t>
      </w:r>
      <w:r w:rsidRPr="003908E4">
        <w:rPr>
          <w:rFonts w:ascii="TH SarabunPSK" w:hAnsi="TH SarabunPSK" w:cs="TH SarabunPSK"/>
          <w:spacing w:val="-6"/>
          <w:sz w:val="32"/>
          <w:szCs w:val="32"/>
          <w:cs/>
        </w:rPr>
        <w:br/>
        <w:t>ของชุมชนท้องถิ่น และตอบสนองต่อการพัฒนาชุมชนท้องถิ่น ประเทศ และการเปลี่ยนแปลงของสังคมโลก</w:t>
      </w:r>
    </w:p>
    <w:p w:rsidR="003908E4" w:rsidRPr="003908E4" w:rsidRDefault="003908E4" w:rsidP="003908E4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3908E4">
        <w:rPr>
          <w:rFonts w:ascii="TH SarabunPSK" w:hAnsi="TH SarabunPSK" w:cs="TH SarabunPSK"/>
          <w:sz w:val="32"/>
          <w:szCs w:val="32"/>
          <w:cs/>
        </w:rPr>
        <w:t>จำนวนหลักสูตรใหม่ที่สอดคล้องกับตลาดแรงงานและการเปลี่ยนแปลงของสังคมที่เกิดจากความร่วมมือกับภาครัฐ และ/หรือเอกชนทั้งใน และ/หรือต่างประเทศ</w:t>
      </w:r>
    </w:p>
    <w:p w:rsidR="003908E4" w:rsidRPr="003908E4" w:rsidRDefault="003908E4" w:rsidP="003908E4">
      <w:pPr>
        <w:spacing w:line="20" w:lineRule="atLeast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กลยุทธ์ที่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3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พัฒนาสมรรถนะของบัณฑิตให้ตอบสนองต่องานในปัจจุบัน และอนาคต </w:t>
      </w:r>
      <w:r w:rsidRPr="003908E4">
        <w:rPr>
          <w:rFonts w:ascii="TH SarabunPSK" w:hAnsi="TH SarabunPSK" w:cs="TH SarabunPSK"/>
          <w:sz w:val="32"/>
          <w:szCs w:val="32"/>
          <w:cs/>
        </w:rPr>
        <w:br/>
        <w:t>ความต้องการของท้องถิ่นและการพัฒนาประเทศ</w:t>
      </w:r>
    </w:p>
    <w:p w:rsidR="003908E4" w:rsidRPr="003908E4" w:rsidRDefault="003908E4" w:rsidP="003908E4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908E4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 xml:space="preserve">ตัวชี้วัดที่ </w:t>
      </w:r>
      <w:r w:rsidRPr="003908E4"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  <w:t>3</w:t>
      </w:r>
      <w:r w:rsidRPr="003908E4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.</w:t>
      </w:r>
      <w:r w:rsidRPr="003908E4"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  <w:t>1</w:t>
      </w:r>
      <w:r w:rsidRPr="003908E4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3908E4">
        <w:rPr>
          <w:rFonts w:ascii="TH SarabunPSK" w:hAnsi="TH SarabunPSK" w:cs="TH SarabunPSK"/>
          <w:spacing w:val="-6"/>
          <w:sz w:val="32"/>
          <w:szCs w:val="32"/>
          <w:cs/>
        </w:rPr>
        <w:t xml:space="preserve">ร้อยละของบัณฑิตที่ได้รับการประเมินคุณภาพจากผู้ใช้บัณฑิตตามกรอบมาตรฐานคุณวุฒิในระดับดีมาก </w:t>
      </w:r>
      <w:r w:rsidRPr="003908E4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3908E4">
        <w:rPr>
          <w:rFonts w:ascii="TH SarabunPSK" w:hAnsi="TH SarabunPSK" w:cs="TH SarabunPSK"/>
          <w:spacing w:val="-6"/>
          <w:sz w:val="32"/>
          <w:szCs w:val="32"/>
          <w:cs/>
        </w:rPr>
        <w:t xml:space="preserve"> (ใช้ผลคะแนนประกันคุณภาพระดับหลักสูตร </w:t>
      </w:r>
      <w:r w:rsidRPr="003908E4">
        <w:rPr>
          <w:rFonts w:ascii="TH SarabunPSK" w:hAnsi="TH SarabunPSK" w:cs="TH SarabunPSK"/>
          <w:spacing w:val="-6"/>
          <w:sz w:val="32"/>
          <w:szCs w:val="32"/>
          <w:cs/>
        </w:rPr>
        <w:br/>
        <w:t xml:space="preserve">ตัวบ่งชี้ที่ </w:t>
      </w:r>
      <w:r w:rsidRPr="003908E4">
        <w:rPr>
          <w:rFonts w:ascii="TH SarabunPSK" w:hAnsi="TH SarabunPSK" w:cs="TH SarabunPSK"/>
          <w:spacing w:val="-6"/>
          <w:sz w:val="32"/>
          <w:szCs w:val="32"/>
        </w:rPr>
        <w:t>2</w:t>
      </w:r>
      <w:r w:rsidRPr="003908E4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3908E4">
        <w:rPr>
          <w:rFonts w:ascii="TH SarabunPSK" w:hAnsi="TH SarabunPSK" w:cs="TH SarabunPSK"/>
          <w:spacing w:val="-6"/>
          <w:sz w:val="32"/>
          <w:szCs w:val="32"/>
        </w:rPr>
        <w:t>1</w:t>
      </w:r>
      <w:r w:rsidRPr="003908E4">
        <w:rPr>
          <w:rFonts w:ascii="TH SarabunPSK" w:hAnsi="TH SarabunPSK" w:cs="TH SarabunPSK"/>
          <w:spacing w:val="-6"/>
          <w:sz w:val="32"/>
          <w:szCs w:val="32"/>
          <w:cs/>
        </w:rPr>
        <w:t>)</w:t>
      </w:r>
    </w:p>
    <w:p w:rsidR="003908E4" w:rsidRPr="003908E4" w:rsidRDefault="003908E4" w:rsidP="003908E4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การส่งเสริมสมรรถนะและทักษะการใช้ภาษาอังกฤษ </w:t>
      </w:r>
      <w:r w:rsidRPr="003908E4">
        <w:rPr>
          <w:rFonts w:ascii="TH SarabunPSK" w:hAnsi="TH SarabunPSK" w:cs="TH SarabunPSK"/>
          <w:spacing w:val="-14"/>
          <w:sz w:val="32"/>
          <w:szCs w:val="32"/>
          <w:cs/>
        </w:rPr>
        <w:t>(ปรับปรุงเพิ่มตัวชี้วัด 2564)</w:t>
      </w:r>
    </w:p>
    <w:p w:rsidR="003908E4" w:rsidRPr="003908E4" w:rsidRDefault="003908E4" w:rsidP="003908E4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 </w:t>
      </w:r>
      <w:r w:rsidRPr="003908E4">
        <w:rPr>
          <w:rFonts w:ascii="TH SarabunPSK" w:hAnsi="TH SarabunPSK" w:cs="TH SarabunPSK"/>
          <w:spacing w:val="-10"/>
          <w:sz w:val="32"/>
          <w:szCs w:val="32"/>
          <w:cs/>
        </w:rPr>
        <w:t>การส่งเสริมสมรรถนะ</w:t>
      </w:r>
      <w:r w:rsidRPr="003908E4">
        <w:rPr>
          <w:rFonts w:ascii="TH SarabunPSK" w:hAnsi="TH SarabunPSK" w:cs="TH SarabunPSK"/>
          <w:sz w:val="32"/>
          <w:szCs w:val="32"/>
          <w:cs/>
        </w:rPr>
        <w:t>และทักษะด้าน</w:t>
      </w:r>
      <w:proofErr w:type="spellStart"/>
      <w:r w:rsidRPr="003908E4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3908E4">
        <w:rPr>
          <w:rFonts w:ascii="TH SarabunPSK" w:hAnsi="TH SarabunPSK" w:cs="TH SarabunPSK"/>
          <w:spacing w:val="-14"/>
          <w:sz w:val="32"/>
          <w:szCs w:val="32"/>
          <w:cs/>
        </w:rPr>
        <w:t>(ปรับปรุงเพิ่มตัวชี้วัด 2564)</w:t>
      </w:r>
    </w:p>
    <w:p w:rsidR="003908E4" w:rsidRPr="003908E4" w:rsidRDefault="003908E4" w:rsidP="003908E4">
      <w:pPr>
        <w:spacing w:line="20" w:lineRule="atLeast"/>
        <w:ind w:firstLine="720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908E4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กลยุทธ์ที่</w:t>
      </w:r>
      <w:r w:rsidRPr="003908E4"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  <w:t xml:space="preserve"> 4</w:t>
      </w:r>
      <w:r w:rsidRPr="003908E4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3908E4">
        <w:rPr>
          <w:rFonts w:ascii="TH SarabunPSK" w:hAnsi="TH SarabunPSK" w:cs="TH SarabunPSK"/>
          <w:spacing w:val="-6"/>
          <w:sz w:val="32"/>
          <w:szCs w:val="32"/>
          <w:cs/>
        </w:rPr>
        <w:t>พัฒนาอาจารย์ให้มีสมรรถนะที่ตอบสนองต่อการพัฒนาประเทศ</w:t>
      </w:r>
      <w:r w:rsidRPr="003908E4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3908E4">
        <w:rPr>
          <w:rFonts w:ascii="TH SarabunPSK" w:hAnsi="TH SarabunPSK" w:cs="TH SarabunPSK"/>
          <w:spacing w:val="-6"/>
          <w:sz w:val="32"/>
          <w:szCs w:val="32"/>
          <w:cs/>
        </w:rPr>
        <w:t>และได้มาตรฐานสากล</w:t>
      </w:r>
    </w:p>
    <w:p w:rsidR="003908E4" w:rsidRPr="003908E4" w:rsidRDefault="003908E4" w:rsidP="003908E4">
      <w:pPr>
        <w:spacing w:line="20" w:lineRule="atLeast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3908E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ร้อยละของคณาจารย์ </w:t>
      </w:r>
      <w:r w:rsidRPr="003908E4">
        <w:rPr>
          <w:rFonts w:ascii="TH SarabunPSK" w:hAnsi="TH SarabunPSK" w:cs="TH SarabunPSK"/>
          <w:spacing w:val="-8"/>
          <w:sz w:val="32"/>
          <w:szCs w:val="32"/>
          <w:cs/>
        </w:rPr>
        <w:t>ที่มีคุณวุฒิระดับปริญญาเอก</w:t>
      </w:r>
    </w:p>
    <w:p w:rsidR="003908E4" w:rsidRPr="003908E4" w:rsidRDefault="003908E4" w:rsidP="003908E4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ตัวชี้วัดที่ 4.3</w:t>
      </w:r>
      <w:r w:rsidRPr="003908E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908E4">
        <w:rPr>
          <w:rFonts w:ascii="TH SarabunPSK" w:hAnsi="TH SarabunPSK" w:cs="TH SarabunPSK"/>
          <w:sz w:val="32"/>
          <w:szCs w:val="32"/>
          <w:cs/>
        </w:rPr>
        <w:t>ร้อยละของคณาจารย์ ที่ได้รับการพัฒนาศักยภาพ ด้านการจัดการเรียนรู้ทักษะวิชาชีพ เทคโนโลยีชั้นสูงและการสื่อสารภาษาต่างประเทศ</w:t>
      </w:r>
    </w:p>
    <w:p w:rsidR="003908E4" w:rsidRPr="003908E4" w:rsidRDefault="003908E4" w:rsidP="003908E4">
      <w:pPr>
        <w:spacing w:line="20" w:lineRule="atLeast"/>
        <w:ind w:left="720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908E4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กลยุทธ์ที่</w:t>
      </w:r>
      <w:r w:rsidRPr="003908E4"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  <w:t xml:space="preserve"> 5</w:t>
      </w:r>
      <w:r w:rsidRPr="003908E4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3908E4">
        <w:rPr>
          <w:rFonts w:ascii="TH SarabunPSK" w:hAnsi="TH SarabunPSK" w:cs="TH SarabunPSK"/>
          <w:spacing w:val="-6"/>
          <w:sz w:val="32"/>
          <w:szCs w:val="32"/>
          <w:cs/>
        </w:rPr>
        <w:t>สร้างและ</w:t>
      </w:r>
      <w:proofErr w:type="spellStart"/>
      <w:r w:rsidRPr="003908E4">
        <w:rPr>
          <w:rFonts w:ascii="TH SarabunPSK" w:hAnsi="TH SarabunPSK" w:cs="TH SarabunPSK"/>
          <w:spacing w:val="-6"/>
          <w:sz w:val="32"/>
          <w:szCs w:val="32"/>
          <w:cs/>
        </w:rPr>
        <w:t>บูรณา</w:t>
      </w:r>
      <w:proofErr w:type="spellEnd"/>
      <w:r w:rsidRPr="003908E4">
        <w:rPr>
          <w:rFonts w:ascii="TH SarabunPSK" w:hAnsi="TH SarabunPSK" w:cs="TH SarabunPSK"/>
          <w:spacing w:val="-6"/>
          <w:sz w:val="32"/>
          <w:szCs w:val="32"/>
          <w:cs/>
        </w:rPr>
        <w:t>การระบบการเรียนรู้เชิงประสบการณ์ (</w:t>
      </w:r>
      <w:r w:rsidRPr="003908E4">
        <w:rPr>
          <w:rFonts w:ascii="TH SarabunPSK" w:hAnsi="TH SarabunPSK" w:cs="TH SarabunPSK"/>
          <w:spacing w:val="-6"/>
          <w:sz w:val="32"/>
          <w:szCs w:val="32"/>
        </w:rPr>
        <w:t>Experience</w:t>
      </w:r>
      <w:r w:rsidRPr="003908E4">
        <w:rPr>
          <w:rFonts w:ascii="TH SarabunPSK" w:hAnsi="TH SarabunPSK" w:cs="TH SarabunPSK"/>
          <w:spacing w:val="-6"/>
          <w:sz w:val="32"/>
          <w:szCs w:val="32"/>
          <w:cs/>
        </w:rPr>
        <w:t>) และการแก้ปัญหาตามสภาพจริง (</w:t>
      </w:r>
      <w:r w:rsidRPr="003908E4">
        <w:rPr>
          <w:rFonts w:ascii="TH SarabunPSK" w:hAnsi="TH SarabunPSK" w:cs="TH SarabunPSK"/>
          <w:spacing w:val="-6"/>
          <w:sz w:val="32"/>
          <w:szCs w:val="32"/>
        </w:rPr>
        <w:t>Hand</w:t>
      </w:r>
      <w:r w:rsidRPr="003908E4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 w:rsidRPr="003908E4">
        <w:rPr>
          <w:rFonts w:ascii="TH SarabunPSK" w:hAnsi="TH SarabunPSK" w:cs="TH SarabunPSK"/>
          <w:spacing w:val="-6"/>
          <w:sz w:val="32"/>
          <w:szCs w:val="32"/>
        </w:rPr>
        <w:t>on</w:t>
      </w:r>
      <w:r w:rsidRPr="003908E4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proofErr w:type="spellStart"/>
      <w:r w:rsidRPr="003908E4">
        <w:rPr>
          <w:rFonts w:ascii="TH SarabunPSK" w:hAnsi="TH SarabunPSK" w:cs="TH SarabunPSK"/>
          <w:spacing w:val="-6"/>
          <w:sz w:val="32"/>
          <w:szCs w:val="32"/>
          <w:cs/>
        </w:rPr>
        <w:t>สห</w:t>
      </w:r>
      <w:proofErr w:type="spellEnd"/>
      <w:r w:rsidRPr="003908E4">
        <w:rPr>
          <w:rFonts w:ascii="TH SarabunPSK" w:hAnsi="TH SarabunPSK" w:cs="TH SarabunPSK"/>
          <w:spacing w:val="-6"/>
          <w:sz w:val="32"/>
          <w:szCs w:val="32"/>
          <w:cs/>
        </w:rPr>
        <w:t>กิจศึกษาและการศึกษาเชิง</w:t>
      </w:r>
      <w:proofErr w:type="spellStart"/>
      <w:r w:rsidRPr="003908E4">
        <w:rPr>
          <w:rFonts w:ascii="TH SarabunPSK" w:hAnsi="TH SarabunPSK" w:cs="TH SarabunPSK"/>
          <w:spacing w:val="-6"/>
          <w:sz w:val="32"/>
          <w:szCs w:val="32"/>
          <w:cs/>
        </w:rPr>
        <w:t>บูรณา</w:t>
      </w:r>
      <w:proofErr w:type="spellEnd"/>
      <w:r w:rsidRPr="003908E4">
        <w:rPr>
          <w:rFonts w:ascii="TH SarabunPSK" w:hAnsi="TH SarabunPSK" w:cs="TH SarabunPSK"/>
          <w:spacing w:val="-6"/>
          <w:sz w:val="32"/>
          <w:szCs w:val="32"/>
          <w:cs/>
        </w:rPr>
        <w:t>การกับการ</w:t>
      </w:r>
      <w:proofErr w:type="spellStart"/>
      <w:r w:rsidRPr="003908E4">
        <w:rPr>
          <w:rFonts w:ascii="TH SarabunPSK" w:hAnsi="TH SarabunPSK" w:cs="TH SarabunPSK"/>
          <w:spacing w:val="-6"/>
          <w:sz w:val="32"/>
          <w:szCs w:val="32"/>
          <w:cs/>
        </w:rPr>
        <w:t>ทํางาน</w:t>
      </w:r>
      <w:proofErr w:type="spellEnd"/>
      <w:r w:rsidRPr="003908E4">
        <w:rPr>
          <w:rFonts w:ascii="TH SarabunPSK" w:hAnsi="TH SarabunPSK" w:cs="TH SarabunPSK"/>
          <w:spacing w:val="-6"/>
          <w:sz w:val="32"/>
          <w:szCs w:val="32"/>
          <w:cs/>
        </w:rPr>
        <w:t xml:space="preserve"> (</w:t>
      </w:r>
      <w:r w:rsidRPr="003908E4">
        <w:rPr>
          <w:rFonts w:ascii="TH SarabunPSK" w:hAnsi="TH SarabunPSK" w:cs="TH SarabunPSK"/>
          <w:spacing w:val="-6"/>
          <w:sz w:val="32"/>
          <w:szCs w:val="32"/>
        </w:rPr>
        <w:t>Cooperative and Work Integrated Education</w:t>
      </w:r>
      <w:r w:rsidRPr="003908E4">
        <w:rPr>
          <w:rFonts w:ascii="TH SarabunPSK" w:hAnsi="TH SarabunPSK" w:cs="TH SarabunPSK"/>
          <w:spacing w:val="-6"/>
          <w:sz w:val="32"/>
          <w:szCs w:val="32"/>
          <w:cs/>
        </w:rPr>
        <w:t xml:space="preserve"> : </w:t>
      </w:r>
      <w:r w:rsidRPr="003908E4">
        <w:rPr>
          <w:rFonts w:ascii="TH SarabunPSK" w:hAnsi="TH SarabunPSK" w:cs="TH SarabunPSK"/>
          <w:spacing w:val="-6"/>
          <w:sz w:val="32"/>
          <w:szCs w:val="32"/>
        </w:rPr>
        <w:t>CWIE</w:t>
      </w:r>
      <w:r w:rsidRPr="003908E4">
        <w:rPr>
          <w:rFonts w:ascii="TH SarabunPSK" w:hAnsi="TH SarabunPSK" w:cs="TH SarabunPSK"/>
          <w:spacing w:val="-6"/>
          <w:sz w:val="32"/>
          <w:szCs w:val="32"/>
          <w:cs/>
        </w:rPr>
        <w:t>) เพื่อตอบสนองการเรียนรู้ตลอดชีวิต</w:t>
      </w:r>
    </w:p>
    <w:p w:rsidR="003908E4" w:rsidRPr="003908E4" w:rsidRDefault="003908E4" w:rsidP="003908E4">
      <w:pPr>
        <w:spacing w:line="20" w:lineRule="atLeast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ตัวชี้วัดที่ 5.1</w:t>
      </w:r>
      <w:r w:rsidRPr="003908E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908E4">
        <w:rPr>
          <w:rFonts w:ascii="TH SarabunPSK" w:hAnsi="TH SarabunPSK" w:cs="TH SarabunPSK"/>
          <w:sz w:val="32"/>
          <w:szCs w:val="32"/>
          <w:cs/>
        </w:rPr>
        <w:t>ร้อยละของหลักสูตรที่ใช้นวัตกรรมในการจัดการเรียนการสอน</w:t>
      </w:r>
    </w:p>
    <w:p w:rsidR="003908E4" w:rsidRPr="003908E4" w:rsidRDefault="003908E4" w:rsidP="003908E4">
      <w:pPr>
        <w:spacing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กลยุทธ์ที่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6</w:t>
      </w:r>
      <w:r w:rsidRPr="003908E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908E4">
        <w:rPr>
          <w:rFonts w:ascii="TH SarabunPSK" w:hAnsi="TH SarabunPSK" w:cs="TH SarabunPSK"/>
          <w:spacing w:val="-10"/>
          <w:sz w:val="32"/>
          <w:szCs w:val="32"/>
          <w:cs/>
        </w:rPr>
        <w:t>นำเทคโนโลยีสารสนเทศมาใช้ในการ</w:t>
      </w:r>
      <w:r w:rsidRPr="003908E4">
        <w:rPr>
          <w:rFonts w:ascii="TH SarabunPSK" w:hAnsi="TH SarabunPSK" w:cs="TH SarabunPSK"/>
          <w:sz w:val="32"/>
          <w:szCs w:val="32"/>
          <w:cs/>
        </w:rPr>
        <w:t>พัฒนาคุณภาพของบัณฑิต</w:t>
      </w:r>
    </w:p>
    <w:p w:rsidR="003908E4" w:rsidRPr="003908E4" w:rsidRDefault="003908E4" w:rsidP="003908E4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ตัวชี้วัดที่ 6.1</w:t>
      </w:r>
      <w:r w:rsidRPr="003908E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908E4">
        <w:rPr>
          <w:rFonts w:ascii="TH SarabunPSK" w:hAnsi="TH SarabunPSK" w:cs="TH SarabunPSK"/>
          <w:sz w:val="32"/>
          <w:szCs w:val="32"/>
          <w:cs/>
        </w:rPr>
        <w:t>ระดับความพึงพอใจของนักศึกษาที่มีต่อระบบสารสนเทศและโครงสร้างพื้นฐานที่เอื้อต่อการเรียนรู้</w:t>
      </w:r>
    </w:p>
    <w:p w:rsidR="003908E4" w:rsidRPr="003908E4" w:rsidRDefault="003908E4" w:rsidP="003908E4">
      <w:pPr>
        <w:spacing w:line="20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908E4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ประเด็นยุทธศาสตร์ที่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3908E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การสร้างสรรค์การวิจัย เชิงคุณภาพ เชิงพาณิชย์ พัฒนานวัตกรรม </w:t>
      </w:r>
      <w:proofErr w:type="spellStart"/>
      <w:r w:rsidRPr="003908E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พันธ</w:t>
      </w:r>
      <w:proofErr w:type="spellEnd"/>
      <w:r w:rsidRPr="003908E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กิจสัมพันธ์ การอนุรักษ์ และพัฒนาศิลปวัฒนธรรม เพื่อการพัฒนาท้องถิ่นอย่างยั่งยืน</w:t>
      </w:r>
    </w:p>
    <w:p w:rsidR="003908E4" w:rsidRPr="003908E4" w:rsidRDefault="003908E4" w:rsidP="003908E4">
      <w:pPr>
        <w:spacing w:line="20" w:lineRule="atLeast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กลยุทธ์ที่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1</w:t>
      </w:r>
      <w:r w:rsidRPr="003908E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908E4">
        <w:rPr>
          <w:rFonts w:ascii="TH SarabunPSK" w:hAnsi="TH SarabunPSK" w:cs="TH SarabunPSK"/>
          <w:sz w:val="32"/>
          <w:szCs w:val="32"/>
          <w:cs/>
        </w:rPr>
        <w:t>ยกระดับคุณภาพงานวิจัยและสร้างนวัตกรรมเพื่อเสริมสร้างขีดความสามารถ</w:t>
      </w:r>
      <w:r w:rsidRPr="003908E4">
        <w:rPr>
          <w:rFonts w:ascii="TH SarabunPSK" w:hAnsi="TH SarabunPSK" w:cs="TH SarabunPSK"/>
          <w:sz w:val="32"/>
          <w:szCs w:val="32"/>
          <w:cs/>
        </w:rPr>
        <w:br/>
        <w:t>ของท้องถิ่นและขับเคลื่อนการพัฒนาตามยุทธศาสตร์ชาติ</w:t>
      </w:r>
    </w:p>
    <w:p w:rsidR="003908E4" w:rsidRPr="003908E4" w:rsidRDefault="003908E4" w:rsidP="003908E4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.1</w:t>
      </w:r>
      <w:r w:rsidRPr="003908E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908E4">
        <w:rPr>
          <w:rFonts w:ascii="TH SarabunPSK" w:hAnsi="TH SarabunPSK" w:cs="TH SarabunPSK"/>
          <w:sz w:val="32"/>
          <w:szCs w:val="32"/>
          <w:cs/>
        </w:rPr>
        <w:t>จำนวนผลงานวิจัยและนวัตกรรมที่สามารถนำไปใช้ประโยชน์ต่อการพัฒนาชุมชนท้องถิ่น</w:t>
      </w:r>
    </w:p>
    <w:p w:rsidR="003908E4" w:rsidRPr="003908E4" w:rsidRDefault="003908E4" w:rsidP="003908E4">
      <w:pPr>
        <w:spacing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3908E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908E4">
        <w:rPr>
          <w:rFonts w:ascii="TH SarabunPSK" w:hAnsi="TH SarabunPSK" w:cs="TH SarabunPSK"/>
          <w:sz w:val="32"/>
          <w:szCs w:val="32"/>
          <w:cs/>
        </w:rPr>
        <w:t>พัฒนาขีดความสามารถทางด้านการวิจัย และงานสร้างสรรค์ของคณาจารย์</w:t>
      </w:r>
      <w:r w:rsidRPr="003908E4">
        <w:rPr>
          <w:rFonts w:ascii="TH SarabunPSK" w:hAnsi="TH SarabunPSK" w:cs="TH SarabunPSK"/>
          <w:sz w:val="32"/>
          <w:szCs w:val="32"/>
          <w:cs/>
        </w:rPr>
        <w:br/>
        <w:t>ให้มีศักยภาพเพิ่มสูงขึ้น เพื่อตอบโจทย์การพัฒนาชุมชนท้องถิ่น และประเทศชาติ</w:t>
      </w:r>
    </w:p>
    <w:p w:rsidR="003908E4" w:rsidRPr="003908E4" w:rsidRDefault="003908E4" w:rsidP="003908E4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ตัวชี้วัดที่ 2.1</w:t>
      </w:r>
      <w:r w:rsidRPr="003908E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908E4">
        <w:rPr>
          <w:rFonts w:ascii="TH SarabunPSK" w:hAnsi="TH SarabunPSK" w:cs="TH SarabunPSK"/>
          <w:sz w:val="32"/>
          <w:szCs w:val="32"/>
          <w:cs/>
        </w:rPr>
        <w:t>จำนวนผลงานวิจัยที่ตีพิมพ์ในวารสารวิชาการและงานสร้างสรรค์</w:t>
      </w:r>
      <w:r w:rsidRPr="003908E4">
        <w:rPr>
          <w:rFonts w:ascii="TH SarabunPSK" w:hAnsi="TH SarabunPSK" w:cs="TH SarabunPSK"/>
          <w:sz w:val="32"/>
          <w:szCs w:val="32"/>
          <w:cs/>
        </w:rPr>
        <w:br/>
        <w:t>ที่เผยแพร่ตามเกณฑ์ที่ปรากฏในฐานข้อมูลที่ได้รับการรับรองมาตรฐานในระดับชาติ</w:t>
      </w:r>
      <w:r w:rsidRPr="003908E4">
        <w:rPr>
          <w:rFonts w:ascii="TH SarabunPSK" w:hAnsi="TH SarabunPSK" w:cs="TH SarabunPSK"/>
          <w:sz w:val="32"/>
          <w:szCs w:val="32"/>
          <w:cs/>
        </w:rPr>
        <w:br/>
        <w:t>และนานาชาติ</w:t>
      </w:r>
    </w:p>
    <w:p w:rsidR="003908E4" w:rsidRPr="003908E4" w:rsidRDefault="003908E4" w:rsidP="003908E4">
      <w:pPr>
        <w:spacing w:line="20" w:lineRule="atLeast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กลยุทธ์ที่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3</w:t>
      </w:r>
      <w:r w:rsidRPr="003908E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908E4">
        <w:rPr>
          <w:rFonts w:ascii="TH SarabunPSK" w:hAnsi="TH SarabunPSK" w:cs="TH SarabunPSK"/>
          <w:sz w:val="32"/>
          <w:szCs w:val="32"/>
          <w:cs/>
        </w:rPr>
        <w:t>ยกระดับคุณภาพการบริการวิชาการ และการถ่ายทอดเทคโนโลยี โดยการน้อมนำแนวพระราชดำริไปใช้เพื่อการพัฒนาท้องถิ่นอย่างยั่งยืน</w:t>
      </w:r>
    </w:p>
    <w:p w:rsidR="003908E4" w:rsidRPr="003908E4" w:rsidRDefault="003908E4" w:rsidP="003908E4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ตัวชี้วัดที่ 3.1</w:t>
      </w:r>
      <w:r w:rsidRPr="003908E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908E4">
        <w:rPr>
          <w:rFonts w:ascii="TH SarabunPSK" w:hAnsi="TH SarabunPSK" w:cs="TH SarabunPSK"/>
          <w:sz w:val="32"/>
          <w:szCs w:val="32"/>
          <w:cs/>
        </w:rPr>
        <w:t>จำนวนชุมชนที่ได้รับการพัฒนาเป็นชุมชนต้นแบบหรือเป็นศูนย์</w:t>
      </w:r>
      <w:r w:rsidRPr="003908E4">
        <w:rPr>
          <w:rFonts w:ascii="TH SarabunPSK" w:hAnsi="TH SarabunPSK" w:cs="TH SarabunPSK"/>
          <w:sz w:val="32"/>
          <w:szCs w:val="32"/>
          <w:cs/>
        </w:rPr>
        <w:br/>
        <w:t>การเรียนรู้ของมหาวิทยาลัย</w:t>
      </w:r>
    </w:p>
    <w:p w:rsidR="003908E4" w:rsidRPr="003908E4" w:rsidRDefault="003908E4" w:rsidP="003908E4">
      <w:pPr>
        <w:spacing w:line="20" w:lineRule="atLeast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3908E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908E4">
        <w:rPr>
          <w:rFonts w:ascii="TH SarabunPSK" w:hAnsi="TH SarabunPSK" w:cs="TH SarabunPSK"/>
          <w:spacing w:val="-6"/>
          <w:sz w:val="32"/>
          <w:szCs w:val="32"/>
          <w:cs/>
        </w:rPr>
        <w:t xml:space="preserve">ส่งเสริมและพัฒนามรดกทางศิลปวัฒนธรรม และทรัพยากรทางธรรมชาติ </w:t>
      </w:r>
      <w:r w:rsidRPr="003908E4">
        <w:rPr>
          <w:rFonts w:ascii="TH SarabunPSK" w:hAnsi="TH SarabunPSK" w:cs="TH SarabunPSK"/>
          <w:spacing w:val="-6"/>
          <w:sz w:val="32"/>
          <w:szCs w:val="32"/>
          <w:cs/>
        </w:rPr>
        <w:br/>
        <w:t>อย่างสร้างสรรค์เพื่อประโยชน์แก่ชุมชนท้องถิ่น</w:t>
      </w:r>
    </w:p>
    <w:p w:rsidR="003908E4" w:rsidRPr="003908E4" w:rsidRDefault="003908E4" w:rsidP="003908E4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ตัวชี้วัดที่ 4.1</w:t>
      </w:r>
      <w:r w:rsidRPr="003908E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908E4">
        <w:rPr>
          <w:rFonts w:ascii="TH SarabunPSK" w:hAnsi="TH SarabunPSK" w:cs="TH SarabunPSK"/>
          <w:sz w:val="32"/>
          <w:szCs w:val="32"/>
          <w:cs/>
        </w:rPr>
        <w:t>จำนวนกิจกรรมที่เกี่ยวกับศิลปวัฒนธรรม ภูมิปัญญาท้องถิ่นที่สร้าง</w:t>
      </w:r>
      <w:r w:rsidRPr="003908E4">
        <w:rPr>
          <w:rFonts w:ascii="TH SarabunPSK" w:hAnsi="TH SarabunPSK" w:cs="TH SarabunPSK"/>
          <w:sz w:val="32"/>
          <w:szCs w:val="32"/>
          <w:cs/>
        </w:rPr>
        <w:br/>
        <w:t>องค์ความรู้ และนำไปถ่ายทอด หรือสามารถสร้างคุณค่าต่อสังคมชุมชน</w:t>
      </w:r>
    </w:p>
    <w:p w:rsidR="003908E4" w:rsidRPr="003908E4" w:rsidRDefault="003908E4" w:rsidP="003908E4">
      <w:pPr>
        <w:spacing w:line="20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3908E4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ประเด็นยุทธศาสตร์ที่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3908E4">
        <w:rPr>
          <w:rFonts w:ascii="TH SarabunPSK" w:hAnsi="TH SarabunPSK" w:cs="TH SarabunPSK"/>
          <w:b/>
          <w:bCs/>
          <w:sz w:val="32"/>
          <w:szCs w:val="32"/>
          <w:cs/>
        </w:rPr>
        <w:t>การยกระดับมาตรฐานการผลิตและพัฒนาครูและบุคลากรทางการศึกษา</w:t>
      </w:r>
      <w:r w:rsidRPr="003908E4">
        <w:rPr>
          <w:rFonts w:ascii="TH SarabunPSK" w:hAnsi="TH SarabunPSK" w:cs="TH SarabunPSK"/>
          <w:b/>
          <w:bCs/>
          <w:sz w:val="32"/>
          <w:szCs w:val="32"/>
          <w:cs/>
        </w:rPr>
        <w:br/>
        <w:t>เพื่อการเรียนรู้ตลอดชีวิต</w:t>
      </w:r>
    </w:p>
    <w:p w:rsidR="003908E4" w:rsidRPr="003908E4" w:rsidRDefault="003908E4" w:rsidP="003908E4">
      <w:pPr>
        <w:spacing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กลยุทธ์ที่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2</w:t>
      </w:r>
      <w:r w:rsidRPr="003908E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ยกระดับคุณภาพการผลิตบัณฑิตครูสู่ศตวรรษที่ </w:t>
      </w:r>
      <w:r w:rsidRPr="003908E4">
        <w:rPr>
          <w:rFonts w:ascii="TH SarabunPSK" w:hAnsi="TH SarabunPSK" w:cs="TH SarabunPSK"/>
          <w:sz w:val="32"/>
          <w:szCs w:val="32"/>
        </w:rPr>
        <w:t>21</w:t>
      </w:r>
    </w:p>
    <w:p w:rsidR="003908E4" w:rsidRPr="003908E4" w:rsidRDefault="003908E4" w:rsidP="003908E4">
      <w:pPr>
        <w:spacing w:line="20" w:lineRule="atLeast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08E4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ตัวชี้วัดที่ 2.1</w:t>
      </w:r>
      <w:r w:rsidRPr="003908E4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3908E4">
        <w:rPr>
          <w:rFonts w:ascii="TH SarabunPSK" w:hAnsi="TH SarabunPSK" w:cs="TH SarabunPSK"/>
          <w:spacing w:val="-6"/>
          <w:sz w:val="32"/>
          <w:szCs w:val="32"/>
          <w:cs/>
        </w:rPr>
        <w:t>จำนวนผลงาน/นวัตกรรมของนักศึกษาที่เผยแพร่ ในระดับชาติหรือนานาชาติ</w:t>
      </w:r>
    </w:p>
    <w:p w:rsidR="003908E4" w:rsidRPr="003908E4" w:rsidRDefault="003908E4" w:rsidP="003908E4">
      <w:pPr>
        <w:spacing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908E4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กลยุทธ์ที่</w:t>
      </w:r>
      <w:r w:rsidRPr="003908E4"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  <w:t xml:space="preserve"> 3</w:t>
      </w:r>
      <w:r w:rsidRPr="003908E4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3908E4">
        <w:rPr>
          <w:rFonts w:ascii="TH SarabunPSK" w:hAnsi="TH SarabunPSK" w:cs="TH SarabunPSK"/>
          <w:spacing w:val="-6"/>
          <w:sz w:val="32"/>
          <w:szCs w:val="32"/>
          <w:cs/>
        </w:rPr>
        <w:t>สร้างระบบการพัฒนาครูและบุคลากรทางการศึกษาให้สอดรับกับการเปลี่ยนแปลง</w:t>
      </w:r>
      <w:r w:rsidRPr="003908E4">
        <w:rPr>
          <w:rFonts w:ascii="TH SarabunPSK" w:hAnsi="TH SarabunPSK" w:cs="TH SarabunPSK"/>
          <w:spacing w:val="-6"/>
          <w:sz w:val="32"/>
          <w:szCs w:val="32"/>
          <w:cs/>
        </w:rPr>
        <w:br/>
        <w:t>ในอนาคต</w:t>
      </w:r>
    </w:p>
    <w:p w:rsidR="003908E4" w:rsidRPr="003908E4" w:rsidRDefault="003908E4" w:rsidP="003908E4">
      <w:pPr>
        <w:spacing w:line="20" w:lineRule="atLeast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ตัวชี้วัดที่ 3.1</w:t>
      </w:r>
      <w:r w:rsidRPr="003908E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908E4">
        <w:rPr>
          <w:rFonts w:ascii="TH SarabunPSK" w:hAnsi="TH SarabunPSK" w:cs="TH SarabunPSK"/>
          <w:sz w:val="32"/>
          <w:szCs w:val="32"/>
          <w:cs/>
        </w:rPr>
        <w:t>จำนวนหลักสูตร/โครงการที่พัฒนาครู และบุคลากรทางการศึกษา</w:t>
      </w:r>
    </w:p>
    <w:p w:rsidR="003908E4" w:rsidRPr="003908E4" w:rsidRDefault="003908E4" w:rsidP="003908E4">
      <w:pPr>
        <w:spacing w:line="20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908E4"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 2" w:char="F0A3"/>
      </w:r>
      <w:r w:rsidRPr="003908E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ประเด็นยุทธศาสตร์ที่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3908E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ารพัฒนาประสิทธิภาพของระบบบริหารจัดการองค์กรให้เป็นคณะแห่งนวัตกรรมเพื่อการพัฒนาท้องถิ่นสู่มาตรฐานสากล</w:t>
      </w:r>
    </w:p>
    <w:p w:rsidR="003908E4" w:rsidRPr="003908E4" w:rsidRDefault="003908E4" w:rsidP="003908E4">
      <w:pPr>
        <w:spacing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กลยุทธ์ที่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1</w:t>
      </w:r>
      <w:r w:rsidRPr="003908E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908E4">
        <w:rPr>
          <w:rFonts w:ascii="TH SarabunPSK" w:hAnsi="TH SarabunPSK" w:cs="TH SarabunPSK"/>
          <w:sz w:val="32"/>
          <w:szCs w:val="32"/>
          <w:cs/>
        </w:rPr>
        <w:t>พัฒนาระบบและกลไกการบริหารจัดการเชิงรุกตามหลัก</w:t>
      </w:r>
      <w:proofErr w:type="spellStart"/>
      <w:r w:rsidRPr="003908E4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3908E4">
        <w:rPr>
          <w:rFonts w:ascii="TH SarabunPSK" w:hAnsi="TH SarabunPSK" w:cs="TH SarabunPSK"/>
          <w:sz w:val="32"/>
          <w:szCs w:val="32"/>
          <w:cs/>
        </w:rPr>
        <w:t>บาล</w:t>
      </w:r>
    </w:p>
    <w:p w:rsidR="003908E4" w:rsidRPr="003908E4" w:rsidRDefault="003908E4" w:rsidP="003908E4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908E4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 xml:space="preserve">ตัวชี้วัดที่ </w:t>
      </w:r>
      <w:r w:rsidRPr="003908E4"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  <w:t>1</w:t>
      </w:r>
      <w:r w:rsidRPr="003908E4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.1</w:t>
      </w:r>
      <w:r w:rsidRPr="003908E4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3908E4">
        <w:rPr>
          <w:rFonts w:ascii="TH SarabunPSK" w:hAnsi="TH SarabunPSK" w:cs="TH SarabunPSK"/>
          <w:spacing w:val="-6"/>
          <w:sz w:val="32"/>
          <w:szCs w:val="32"/>
          <w:cs/>
        </w:rPr>
        <w:t>ร้อยละความสำเร็จของการบรรลุเป้าหมายตามตัวบ่งชี้การประกันคุณภาพ ด้านการบริหารจัดการองค์กร</w:t>
      </w:r>
    </w:p>
    <w:p w:rsidR="003908E4" w:rsidRPr="003908E4" w:rsidRDefault="003908E4" w:rsidP="003908E4">
      <w:pPr>
        <w:spacing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กลยุทธ์ที่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2</w:t>
      </w:r>
      <w:r w:rsidRPr="003908E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908E4">
        <w:rPr>
          <w:rFonts w:ascii="TH SarabunPSK" w:hAnsi="TH SarabunPSK" w:cs="TH SarabunPSK"/>
          <w:spacing w:val="-6"/>
          <w:sz w:val="32"/>
          <w:szCs w:val="32"/>
          <w:cs/>
        </w:rPr>
        <w:t>พัฒนาระบบบริหารงานบุคคลและจัดเส้นทางการทำงานใหม่เพื่อพัฒนาสมรรถนะ</w:t>
      </w:r>
      <w:r w:rsidRPr="003908E4">
        <w:rPr>
          <w:rFonts w:ascii="TH SarabunPSK" w:hAnsi="TH SarabunPSK" w:cs="TH SarabunPSK"/>
          <w:spacing w:val="-6"/>
          <w:sz w:val="32"/>
          <w:szCs w:val="32"/>
          <w:cs/>
        </w:rPr>
        <w:br/>
        <w:t>การปฏิบัติงาน ให้มีประสิทธิภาพสอดรับกับการเปลี่ยนแปลงในอนาคต</w:t>
      </w:r>
    </w:p>
    <w:p w:rsidR="003908E4" w:rsidRPr="003908E4" w:rsidRDefault="003908E4" w:rsidP="003908E4">
      <w:pPr>
        <w:spacing w:line="20" w:lineRule="atLeast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ตัวชี้วัดที่ 2.1</w:t>
      </w:r>
      <w:r w:rsidRPr="003908E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908E4">
        <w:rPr>
          <w:rFonts w:ascii="TH SarabunPSK" w:hAnsi="TH SarabunPSK" w:cs="TH SarabunPSK"/>
          <w:sz w:val="32"/>
          <w:szCs w:val="32"/>
          <w:cs/>
        </w:rPr>
        <w:t>จำนวนบุคลากรที่ได้รับการพัฒนา/เลื่อนระดับตาม สายงาน</w:t>
      </w:r>
    </w:p>
    <w:p w:rsidR="003908E4" w:rsidRPr="003908E4" w:rsidRDefault="003908E4" w:rsidP="003908E4">
      <w:pPr>
        <w:spacing w:line="20" w:lineRule="atLeast"/>
        <w:ind w:left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กลยุทธ์ที่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4</w:t>
      </w:r>
      <w:r w:rsidRPr="003908E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908E4">
        <w:rPr>
          <w:rFonts w:ascii="TH SarabunPSK" w:hAnsi="TH SarabunPSK" w:cs="TH SarabunPSK"/>
          <w:sz w:val="32"/>
          <w:szCs w:val="32"/>
          <w:cs/>
        </w:rPr>
        <w:t>พัฒนาระบบการบริหารจัดการเพื่อเป็นองค์กรแห่งการเรียนรู้ และเอื้อต่อการปฏิบัติงานเชิง</w:t>
      </w:r>
      <w:proofErr w:type="spellStart"/>
      <w:r w:rsidRPr="003908E4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3908E4">
        <w:rPr>
          <w:rFonts w:ascii="TH SarabunPSK" w:hAnsi="TH SarabunPSK" w:cs="TH SarabunPSK"/>
          <w:sz w:val="32"/>
          <w:szCs w:val="32"/>
          <w:cs/>
        </w:rPr>
        <w:t>การของหน่วยงานภายในองค์ก</w:t>
      </w:r>
      <w:r w:rsidRPr="003908E4">
        <w:rPr>
          <w:rFonts w:ascii="TH SarabunPSK" w:eastAsia="Times New Roman" w:hAnsi="TH SarabunPSK" w:cs="TH SarabunPSK"/>
          <w:sz w:val="32"/>
          <w:szCs w:val="32"/>
          <w:cs/>
        </w:rPr>
        <w:t>ร</w:t>
      </w:r>
    </w:p>
    <w:p w:rsidR="003908E4" w:rsidRPr="003908E4" w:rsidRDefault="003908E4" w:rsidP="003908E4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ตัวชี้วัดที่ 4.1</w:t>
      </w:r>
      <w:r w:rsidRPr="003908E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908E4">
        <w:rPr>
          <w:rFonts w:ascii="TH SarabunPSK" w:hAnsi="TH SarabunPSK" w:cs="TH SarabunPSK"/>
          <w:sz w:val="32"/>
          <w:szCs w:val="32"/>
          <w:cs/>
        </w:rPr>
        <w:t>จำนวนกิจกรรม/ผลงาน หรือนวัตกรรมในการพัฒนาท้องถิ่นอันเกิดจากการสร้างสรรค์ของมหาวิทยาลัยที่แสดงถึงการเป็นองค์กรแห่งการเรียนรู้</w:t>
      </w:r>
    </w:p>
    <w:p w:rsidR="003908E4" w:rsidRPr="003908E4" w:rsidRDefault="003908E4" w:rsidP="003908E4">
      <w:pPr>
        <w:spacing w:line="20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3908E4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ประเด็นยุทธศาสตร์ที่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3908E4">
        <w:rPr>
          <w:rFonts w:ascii="TH SarabunPSK" w:hAnsi="TH SarabunPSK" w:cs="TH SarabunPSK"/>
          <w:b/>
          <w:bCs/>
          <w:sz w:val="32"/>
          <w:szCs w:val="32"/>
          <w:cs/>
        </w:rPr>
        <w:t>การยกระดับและการพลิกโฉมคณะ (</w:t>
      </w:r>
      <w:r w:rsidRPr="003908E4">
        <w:rPr>
          <w:rFonts w:ascii="TH SarabunPSK" w:hAnsi="TH SarabunPSK" w:cs="TH SarabunPSK"/>
          <w:b/>
          <w:bCs/>
          <w:sz w:val="32"/>
          <w:szCs w:val="32"/>
        </w:rPr>
        <w:t>Reinventing Faculty</w:t>
      </w:r>
      <w:r w:rsidRPr="003908E4">
        <w:rPr>
          <w:rFonts w:ascii="TH SarabunPSK" w:hAnsi="TH SarabunPSK" w:cs="TH SarabunPSK"/>
          <w:b/>
          <w:bCs/>
          <w:sz w:val="32"/>
          <w:szCs w:val="32"/>
          <w:cs/>
        </w:rPr>
        <w:t>) ให้เป็นมหาวิทยาลัยเพื่อการพัฒนาท้องถิ่นสู่มาตรฐานสากล</w:t>
      </w:r>
    </w:p>
    <w:p w:rsidR="003908E4" w:rsidRPr="003908E4" w:rsidRDefault="003908E4" w:rsidP="003908E4">
      <w:pPr>
        <w:spacing w:line="20" w:lineRule="atLeast"/>
        <w:ind w:left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กลยุทธ์ที่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1</w:t>
      </w:r>
      <w:r w:rsidRPr="003908E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908E4">
        <w:rPr>
          <w:rFonts w:ascii="TH SarabunPSK" w:hAnsi="TH SarabunPSK" w:cs="TH SarabunPSK"/>
          <w:sz w:val="32"/>
          <w:szCs w:val="32"/>
          <w:cs/>
        </w:rPr>
        <w:t>สร้างภาพลักษณ์ของคณะให้มีชื่อเสียงเป็นที่ยอมรับทั้งในระดับท้องถิ่น ระดับประเทศและนานาชาติ</w:t>
      </w:r>
    </w:p>
    <w:p w:rsidR="003908E4" w:rsidRPr="003908E4" w:rsidRDefault="003908E4" w:rsidP="003908E4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.1</w:t>
      </w:r>
      <w:r w:rsidRPr="003908E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908E4">
        <w:rPr>
          <w:rFonts w:ascii="TH SarabunPSK" w:hAnsi="TH SarabunPSK" w:cs="TH SarabunPSK"/>
          <w:sz w:val="32"/>
          <w:szCs w:val="32"/>
          <w:cs/>
        </w:rPr>
        <w:t>จำนวนผลงานของบุคลากร และนักศึกษาที่ได้รับ รางวัลในระดับชาติและนานาชาติและ/หรืออยู่ใน ฐานข้อมูลที่เป็นที่ยอมรับในระดับสากล</w:t>
      </w:r>
    </w:p>
    <w:p w:rsidR="003908E4" w:rsidRPr="003908E4" w:rsidRDefault="003908E4" w:rsidP="003908E4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ตัวชี้วัดที่ 1.2</w:t>
      </w:r>
      <w:r w:rsidRPr="003908E4">
        <w:rPr>
          <w:rFonts w:ascii="TH SarabunPSK" w:eastAsia="Times New Roman" w:hAnsi="TH SarabunPSK" w:cs="TH SarabunPSK"/>
          <w:sz w:val="32"/>
          <w:szCs w:val="32"/>
          <w:cs/>
        </w:rPr>
        <w:t xml:space="preserve"> ระบบการสื่อสารองค์กรเชิงรุกที่มีประสิทธิภาพ สามารถสร้างภาพลักษณ์องค์กรสู่นานาชาติ</w:t>
      </w:r>
    </w:p>
    <w:p w:rsidR="003908E4" w:rsidRPr="003908E4" w:rsidRDefault="003908E4" w:rsidP="003908E4">
      <w:pPr>
        <w:spacing w:line="20" w:lineRule="atLeast"/>
        <w:ind w:left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กลยุทธ์ที่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3</w:t>
      </w:r>
      <w:r w:rsidRPr="003908E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908E4">
        <w:rPr>
          <w:rFonts w:ascii="TH SarabunPSK" w:hAnsi="TH SarabunPSK" w:cs="TH SarabunPSK"/>
          <w:spacing w:val="-6"/>
          <w:sz w:val="32"/>
          <w:szCs w:val="32"/>
          <w:cs/>
        </w:rPr>
        <w:t>การสร้างเครือข่ายพันธมิตรความร่วมมือ (</w:t>
      </w:r>
      <w:r w:rsidRPr="003908E4">
        <w:rPr>
          <w:rFonts w:ascii="TH SarabunPSK" w:hAnsi="TH SarabunPSK" w:cs="TH SarabunPSK"/>
          <w:spacing w:val="-6"/>
          <w:sz w:val="32"/>
          <w:szCs w:val="32"/>
        </w:rPr>
        <w:t>Partnership</w:t>
      </w:r>
      <w:r w:rsidRPr="003908E4">
        <w:rPr>
          <w:rFonts w:ascii="TH SarabunPSK" w:hAnsi="TH SarabunPSK" w:cs="TH SarabunPSK"/>
          <w:spacing w:val="-6"/>
          <w:sz w:val="32"/>
          <w:szCs w:val="32"/>
          <w:cs/>
        </w:rPr>
        <w:t>) กับมหาวิทยาลัย และองค์กรภายนอกทั้งภาครัฐ และเอกชนในระดับชาติและนานาชาติเพื่อยกระดับคุณภาพของคณะสู่มาตรฐานสากล</w:t>
      </w:r>
    </w:p>
    <w:p w:rsidR="003908E4" w:rsidRPr="003908E4" w:rsidRDefault="003908E4" w:rsidP="003908E4">
      <w:pPr>
        <w:spacing w:line="20" w:lineRule="atLeast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908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ตัวชี้วัดที่ 3.1</w:t>
      </w:r>
      <w:r w:rsidRPr="003908E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908E4">
        <w:rPr>
          <w:rFonts w:ascii="TH SarabunPSK" w:hAnsi="TH SarabunPSK" w:cs="TH SarabunPSK"/>
          <w:sz w:val="32"/>
          <w:szCs w:val="32"/>
          <w:cs/>
        </w:rPr>
        <w:t>จำนวนองค์กรหรือสถาบันที่เป็นเครือข่ายกับคณะทั้งในและต่างประเทศ</w:t>
      </w:r>
    </w:p>
    <w:p w:rsidR="00911C99" w:rsidRPr="003908E4" w:rsidRDefault="00911C99" w:rsidP="00C00A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5D29" w:rsidRPr="003908E4" w:rsidRDefault="00245D29" w:rsidP="00C00A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773C" w:rsidRPr="003908E4" w:rsidRDefault="0077773C" w:rsidP="00C00A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773C" w:rsidRPr="003908E4" w:rsidRDefault="0077773C" w:rsidP="00C00A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51DF4" w:rsidRPr="003908E4" w:rsidRDefault="00851DF4" w:rsidP="00C00A29">
      <w:pPr>
        <w:rPr>
          <w:rFonts w:ascii="TH SarabunPSK" w:hAnsi="TH SarabunPSK" w:cs="TH SarabunPSK"/>
          <w:b/>
          <w:bCs/>
          <w:sz w:val="32"/>
          <w:szCs w:val="32"/>
        </w:rPr>
      </w:pPr>
      <w:r w:rsidRPr="003908E4">
        <w:rPr>
          <w:rFonts w:ascii="TH SarabunPSK" w:hAnsi="TH SarabunPSK" w:cs="TH SarabunPSK"/>
          <w:b/>
          <w:bCs/>
          <w:sz w:val="32"/>
          <w:szCs w:val="32"/>
        </w:rPr>
        <w:lastRenderedPageBreak/>
        <w:t>10</w:t>
      </w:r>
      <w:r w:rsidRPr="003908E4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ตัวชี้วัดความสำเร็จ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51DF4" w:rsidRPr="003908E4" w:rsidTr="00851DF4">
        <w:tc>
          <w:tcPr>
            <w:tcW w:w="4508" w:type="dxa"/>
          </w:tcPr>
          <w:p w:rsidR="00851DF4" w:rsidRPr="003908E4" w:rsidRDefault="00851DF4" w:rsidP="00851D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ตัวชี้วัดเชิงปริมาณ</w:t>
            </w:r>
          </w:p>
        </w:tc>
        <w:tc>
          <w:tcPr>
            <w:tcW w:w="4508" w:type="dxa"/>
          </w:tcPr>
          <w:p w:rsidR="00851DF4" w:rsidRPr="003908E4" w:rsidRDefault="00851DF4" w:rsidP="00851D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ตัวชี้วัดเชิงคุณภาพ</w:t>
            </w:r>
          </w:p>
        </w:tc>
      </w:tr>
      <w:tr w:rsidR="00851DF4" w:rsidRPr="003908E4" w:rsidTr="00851DF4">
        <w:tc>
          <w:tcPr>
            <w:tcW w:w="4508" w:type="dxa"/>
          </w:tcPr>
          <w:p w:rsidR="00851DF4" w:rsidRPr="003908E4" w:rsidRDefault="00851DF4" w:rsidP="0060483C">
            <w:pPr>
              <w:tabs>
                <w:tab w:val="left" w:pos="851"/>
              </w:tabs>
              <w:spacing w:line="20" w:lineRule="atLeas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851DF4" w:rsidRPr="003908E4" w:rsidRDefault="00851DF4" w:rsidP="00C00A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D216C" w:rsidRPr="003908E4" w:rsidRDefault="009D216C" w:rsidP="00C00A29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851DF4" w:rsidRPr="003908E4" w:rsidRDefault="00851DF4" w:rsidP="00C00A29">
      <w:pPr>
        <w:rPr>
          <w:rFonts w:ascii="TH SarabunPSK" w:hAnsi="TH SarabunPSK" w:cs="TH SarabunPSK"/>
          <w:b/>
          <w:bCs/>
          <w:sz w:val="32"/>
          <w:szCs w:val="32"/>
        </w:rPr>
      </w:pPr>
      <w:r w:rsidRPr="003908E4">
        <w:rPr>
          <w:rFonts w:ascii="TH SarabunPSK" w:hAnsi="TH SarabunPSK" w:cs="TH SarabunPSK"/>
          <w:b/>
          <w:bCs/>
          <w:sz w:val="32"/>
          <w:szCs w:val="32"/>
          <w:cs/>
        </w:rPr>
        <w:t>11. ผู้เข้าร่วมโครงการ/กิจกรรม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92142" w:rsidRPr="003908E4" w:rsidTr="00992142">
        <w:tc>
          <w:tcPr>
            <w:tcW w:w="2254" w:type="dxa"/>
            <w:vMerge w:val="restart"/>
            <w:vAlign w:val="center"/>
          </w:tcPr>
          <w:p w:rsidR="00992142" w:rsidRPr="003908E4" w:rsidRDefault="00992142" w:rsidP="009921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254" w:type="dxa"/>
            <w:vMerge w:val="restart"/>
            <w:vAlign w:val="center"/>
          </w:tcPr>
          <w:p w:rsidR="00992142" w:rsidRPr="003908E4" w:rsidRDefault="00992142" w:rsidP="009921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จำนวนเป้าหมาย</w:t>
            </w:r>
          </w:p>
          <w:p w:rsidR="00992142" w:rsidRPr="003908E4" w:rsidRDefault="00992142" w:rsidP="009921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4508" w:type="dxa"/>
            <w:gridSpan w:val="2"/>
            <w:vAlign w:val="center"/>
          </w:tcPr>
          <w:p w:rsidR="00992142" w:rsidRPr="003908E4" w:rsidRDefault="00992142" w:rsidP="009921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ผู้เข้าร่วมโครงการ/กิจกรรม</w:t>
            </w:r>
          </w:p>
        </w:tc>
      </w:tr>
      <w:tr w:rsidR="00992142" w:rsidRPr="003908E4" w:rsidTr="00992142">
        <w:tc>
          <w:tcPr>
            <w:tcW w:w="2254" w:type="dxa"/>
            <w:vMerge/>
            <w:vAlign w:val="center"/>
          </w:tcPr>
          <w:p w:rsidR="00992142" w:rsidRPr="003908E4" w:rsidRDefault="00992142" w:rsidP="009921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  <w:vMerge/>
            <w:vAlign w:val="center"/>
          </w:tcPr>
          <w:p w:rsidR="00992142" w:rsidRPr="003908E4" w:rsidRDefault="00992142" w:rsidP="009921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992142" w:rsidRPr="003908E4" w:rsidRDefault="00992142" w:rsidP="009921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2254" w:type="dxa"/>
            <w:vAlign w:val="center"/>
          </w:tcPr>
          <w:p w:rsidR="00992142" w:rsidRPr="003908E4" w:rsidRDefault="00992142" w:rsidP="009921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992142" w:rsidRPr="003908E4" w:rsidRDefault="00992142" w:rsidP="009921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ของเป้าหมาย</w:t>
            </w:r>
          </w:p>
        </w:tc>
      </w:tr>
      <w:tr w:rsidR="009140EF" w:rsidRPr="003908E4" w:rsidTr="00992142">
        <w:tc>
          <w:tcPr>
            <w:tcW w:w="2254" w:type="dxa"/>
          </w:tcPr>
          <w:p w:rsidR="009140EF" w:rsidRPr="003908E4" w:rsidRDefault="009140EF" w:rsidP="00C00A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08E4">
              <w:rPr>
                <w:rFonts w:ascii="TH SarabunPSK" w:hAnsi="TH SarabunPSK" w:cs="TH SarabunPSK"/>
                <w:sz w:val="32"/>
                <w:szCs w:val="32"/>
                <w:cs/>
              </w:rPr>
              <w:t>คณาจารย์</w:t>
            </w:r>
          </w:p>
        </w:tc>
        <w:tc>
          <w:tcPr>
            <w:tcW w:w="2254" w:type="dxa"/>
          </w:tcPr>
          <w:p w:rsidR="009140EF" w:rsidRPr="003908E4" w:rsidRDefault="009140EF" w:rsidP="009921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9140EF" w:rsidRPr="003908E4" w:rsidRDefault="009140EF" w:rsidP="000E6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9140EF" w:rsidRPr="003908E4" w:rsidRDefault="009140EF" w:rsidP="009921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0EF" w:rsidRPr="003908E4" w:rsidTr="00992142">
        <w:tc>
          <w:tcPr>
            <w:tcW w:w="2254" w:type="dxa"/>
          </w:tcPr>
          <w:p w:rsidR="009140EF" w:rsidRPr="003908E4" w:rsidRDefault="009140EF" w:rsidP="00C00A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8E4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2254" w:type="dxa"/>
          </w:tcPr>
          <w:p w:rsidR="009140EF" w:rsidRPr="003908E4" w:rsidRDefault="009140EF" w:rsidP="009921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9140EF" w:rsidRPr="003908E4" w:rsidRDefault="009140EF" w:rsidP="000E6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9140EF" w:rsidRPr="003908E4" w:rsidRDefault="009140EF" w:rsidP="009921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0EF" w:rsidRPr="003908E4" w:rsidTr="00992142">
        <w:tc>
          <w:tcPr>
            <w:tcW w:w="2254" w:type="dxa"/>
          </w:tcPr>
          <w:p w:rsidR="009140EF" w:rsidRPr="003908E4" w:rsidRDefault="009140EF" w:rsidP="00C00A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8E4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2254" w:type="dxa"/>
          </w:tcPr>
          <w:p w:rsidR="009140EF" w:rsidRPr="003908E4" w:rsidRDefault="009140EF" w:rsidP="009921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9140EF" w:rsidRPr="003908E4" w:rsidRDefault="009140EF" w:rsidP="000E6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9140EF" w:rsidRPr="003908E4" w:rsidRDefault="009140EF" w:rsidP="009921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0EF" w:rsidRPr="003908E4" w:rsidTr="00992142">
        <w:tc>
          <w:tcPr>
            <w:tcW w:w="2254" w:type="dxa"/>
          </w:tcPr>
          <w:p w:rsidR="009140EF" w:rsidRPr="003908E4" w:rsidRDefault="0077773C" w:rsidP="009140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08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</w:t>
            </w:r>
          </w:p>
        </w:tc>
        <w:tc>
          <w:tcPr>
            <w:tcW w:w="2254" w:type="dxa"/>
          </w:tcPr>
          <w:p w:rsidR="009140EF" w:rsidRPr="003908E4" w:rsidRDefault="009140EF" w:rsidP="009921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9140EF" w:rsidRPr="003908E4" w:rsidRDefault="009140EF" w:rsidP="000E68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9140EF" w:rsidRPr="003908E4" w:rsidRDefault="009140EF" w:rsidP="009921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40EF" w:rsidRPr="003908E4" w:rsidTr="00992142">
        <w:tc>
          <w:tcPr>
            <w:tcW w:w="2254" w:type="dxa"/>
          </w:tcPr>
          <w:p w:rsidR="009140EF" w:rsidRPr="003908E4" w:rsidRDefault="009140EF" w:rsidP="00245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0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54" w:type="dxa"/>
          </w:tcPr>
          <w:p w:rsidR="009140EF" w:rsidRPr="003908E4" w:rsidRDefault="009140EF" w:rsidP="009140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:rsidR="009140EF" w:rsidRPr="003908E4" w:rsidRDefault="009140EF" w:rsidP="009140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4" w:type="dxa"/>
          </w:tcPr>
          <w:p w:rsidR="009140EF" w:rsidRPr="003908E4" w:rsidRDefault="009140EF" w:rsidP="009921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51DF4" w:rsidRPr="003908E4" w:rsidRDefault="00851DF4" w:rsidP="00C00A29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822E56" w:rsidRPr="003908E4" w:rsidRDefault="00390863" w:rsidP="00822E56">
      <w:pPr>
        <w:rPr>
          <w:rFonts w:ascii="TH SarabunPSK" w:hAnsi="TH SarabunPSK" w:cs="TH SarabunPSK"/>
          <w:b/>
          <w:bCs/>
          <w:sz w:val="32"/>
          <w:szCs w:val="32"/>
        </w:rPr>
      </w:pPr>
      <w:r w:rsidRPr="003908E4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3908E4">
        <w:rPr>
          <w:rFonts w:ascii="TH SarabunPSK" w:hAnsi="TH SarabunPSK" w:cs="TH SarabunPSK"/>
          <w:b/>
          <w:bCs/>
          <w:sz w:val="32"/>
          <w:szCs w:val="32"/>
          <w:cs/>
        </w:rPr>
        <w:t>. สรุปเนื้อหาของการจัดโครงการ/กิจกรรม พอสังเขป</w:t>
      </w:r>
    </w:p>
    <w:p w:rsidR="00390863" w:rsidRPr="003908E4" w:rsidRDefault="00390863" w:rsidP="0077773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  <w:cs/>
        </w:rPr>
        <w:tab/>
      </w:r>
      <w:r w:rsidRPr="003908E4">
        <w:rPr>
          <w:rFonts w:ascii="TH SarabunPSK" w:hAnsi="TH SarabunPSK" w:cs="TH SarabunPSK"/>
          <w:b/>
          <w:bCs/>
          <w:sz w:val="32"/>
          <w:szCs w:val="32"/>
          <w:cs/>
        </w:rPr>
        <w:t>ขั้นวางแผน</w:t>
      </w:r>
    </w:p>
    <w:p w:rsidR="0077773C" w:rsidRPr="003908E4" w:rsidRDefault="0077773C" w:rsidP="0077773C">
      <w:pPr>
        <w:tabs>
          <w:tab w:val="num" w:pos="284"/>
          <w:tab w:val="num" w:pos="567"/>
          <w:tab w:val="left" w:pos="851"/>
          <w:tab w:val="left" w:pos="990"/>
          <w:tab w:val="left" w:pos="1080"/>
        </w:tabs>
        <w:spacing w:after="0" w:line="20" w:lineRule="atLeas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  <w:cs/>
        </w:rPr>
        <w:tab/>
      </w:r>
      <w:r w:rsidRPr="003908E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3908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390863" w:rsidRPr="003908E4" w:rsidRDefault="00390863" w:rsidP="0077773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  <w:cs/>
        </w:rPr>
        <w:tab/>
      </w:r>
      <w:r w:rsidRPr="003908E4">
        <w:rPr>
          <w:rFonts w:ascii="TH SarabunPSK" w:hAnsi="TH SarabunPSK" w:cs="TH SarabunPSK"/>
          <w:b/>
          <w:bCs/>
          <w:sz w:val="32"/>
          <w:szCs w:val="32"/>
          <w:cs/>
        </w:rPr>
        <w:t>ขั้นดำเนินการ</w:t>
      </w:r>
    </w:p>
    <w:p w:rsidR="0077773C" w:rsidRPr="003908E4" w:rsidRDefault="0077773C" w:rsidP="0077773C">
      <w:pPr>
        <w:tabs>
          <w:tab w:val="num" w:pos="284"/>
          <w:tab w:val="num" w:pos="567"/>
          <w:tab w:val="left" w:pos="851"/>
          <w:tab w:val="left" w:pos="990"/>
          <w:tab w:val="left" w:pos="1080"/>
        </w:tabs>
        <w:spacing w:after="0" w:line="20" w:lineRule="atLeas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  <w:cs/>
        </w:rPr>
        <w:tab/>
      </w:r>
      <w:r w:rsidRPr="003908E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3908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390863" w:rsidRPr="003908E4" w:rsidRDefault="00390863" w:rsidP="0077773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b/>
          <w:bCs/>
          <w:sz w:val="32"/>
          <w:szCs w:val="32"/>
          <w:cs/>
        </w:rPr>
        <w:t>ขั้นประเมินผล</w:t>
      </w:r>
    </w:p>
    <w:p w:rsidR="0077773C" w:rsidRPr="003908E4" w:rsidRDefault="0077773C" w:rsidP="0077773C">
      <w:pPr>
        <w:tabs>
          <w:tab w:val="num" w:pos="284"/>
          <w:tab w:val="num" w:pos="567"/>
          <w:tab w:val="left" w:pos="851"/>
          <w:tab w:val="left" w:pos="990"/>
          <w:tab w:val="left" w:pos="1080"/>
        </w:tabs>
        <w:spacing w:after="0" w:line="20" w:lineRule="atLeas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3908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601A77" w:rsidRPr="003908E4" w:rsidRDefault="00601A77" w:rsidP="0077773C">
      <w:pPr>
        <w:tabs>
          <w:tab w:val="num" w:pos="284"/>
          <w:tab w:val="num" w:pos="567"/>
          <w:tab w:val="left" w:pos="851"/>
          <w:tab w:val="left" w:pos="990"/>
          <w:tab w:val="left" w:pos="1080"/>
        </w:tabs>
        <w:spacing w:after="0" w:line="20" w:lineRule="atLeast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66761" w:rsidRPr="003908E4" w:rsidRDefault="00466761" w:rsidP="00466761">
      <w:pPr>
        <w:rPr>
          <w:rFonts w:ascii="TH SarabunPSK" w:hAnsi="TH SarabunPSK" w:cs="TH SarabunPSK"/>
          <w:b/>
          <w:bCs/>
          <w:sz w:val="32"/>
          <w:szCs w:val="32"/>
        </w:rPr>
      </w:pPr>
      <w:r w:rsidRPr="003908E4">
        <w:rPr>
          <w:rFonts w:ascii="TH SarabunPSK" w:hAnsi="TH SarabunPSK" w:cs="TH SarabunPSK"/>
          <w:b/>
          <w:bCs/>
          <w:sz w:val="32"/>
          <w:szCs w:val="32"/>
          <w:cs/>
        </w:rPr>
        <w:t>13. ผลการประเมินโครงการ/กิจกรรม</w:t>
      </w:r>
    </w:p>
    <w:p w:rsidR="00991332" w:rsidRPr="003908E4" w:rsidRDefault="00991332" w:rsidP="00991332">
      <w:pPr>
        <w:ind w:firstLine="720"/>
        <w:rPr>
          <w:rFonts w:ascii="TH SarabunPSK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  <w:cs/>
        </w:rPr>
        <w:t>13.1 จำนวนผู้ตอบแบบสอบถาม</w:t>
      </w:r>
    </w:p>
    <w:p w:rsidR="00991332" w:rsidRPr="003908E4" w:rsidRDefault="00991332" w:rsidP="00991332">
      <w:pPr>
        <w:rPr>
          <w:rFonts w:ascii="TH SarabunPSK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  <w:cs/>
        </w:rPr>
        <w:tab/>
        <w:t>ผู้ตอบแบบสอบถาม จำนวน..</w:t>
      </w:r>
      <w:r w:rsidRPr="003908E4">
        <w:rPr>
          <w:rFonts w:ascii="TH SarabunPSK" w:hAnsi="TH SarabunPSK" w:cs="TH SarabunPSK"/>
          <w:sz w:val="32"/>
          <w:szCs w:val="32"/>
          <w:cs/>
        </w:rPr>
        <w:t>...</w:t>
      </w:r>
      <w:r w:rsidRPr="003908E4">
        <w:rPr>
          <w:rFonts w:ascii="TH SarabunPSK" w:hAnsi="TH SarabunPSK" w:cs="TH SarabunPSK"/>
          <w:sz w:val="32"/>
          <w:szCs w:val="32"/>
          <w:cs/>
        </w:rPr>
        <w:t>....คน คิดเป็นร้อยละ...</w:t>
      </w:r>
      <w:r w:rsidRPr="003908E4">
        <w:rPr>
          <w:rFonts w:ascii="TH SarabunPSK" w:hAnsi="TH SarabunPSK" w:cs="TH SarabunPSK"/>
          <w:sz w:val="32"/>
          <w:szCs w:val="32"/>
          <w:cs/>
        </w:rPr>
        <w:t>..</w:t>
      </w:r>
      <w:r w:rsidRPr="003908E4">
        <w:rPr>
          <w:rFonts w:ascii="TH SarabunPSK" w:hAnsi="TH SarabunPSK" w:cs="TH SarabunPSK"/>
          <w:sz w:val="32"/>
          <w:szCs w:val="32"/>
          <w:cs/>
        </w:rPr>
        <w:t>....ของผู้เข้าร่วมโครงการทั้งหมด</w:t>
      </w:r>
    </w:p>
    <w:p w:rsidR="00991332" w:rsidRPr="003908E4" w:rsidRDefault="00991332" w:rsidP="00991332">
      <w:pPr>
        <w:ind w:firstLine="720"/>
        <w:rPr>
          <w:rFonts w:ascii="TH SarabunPSK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  <w:cs/>
        </w:rPr>
        <w:t>13.2 ผลการประเมินโครงการ/กิจกรรม</w:t>
      </w:r>
    </w:p>
    <w:p w:rsidR="00991332" w:rsidRPr="003908E4" w:rsidRDefault="00991332" w:rsidP="00991332">
      <w:pPr>
        <w:tabs>
          <w:tab w:val="num" w:pos="284"/>
          <w:tab w:val="num" w:pos="567"/>
          <w:tab w:val="left" w:pos="851"/>
          <w:tab w:val="left" w:pos="990"/>
          <w:tab w:val="left" w:pos="1080"/>
        </w:tabs>
        <w:spacing w:after="0" w:line="20" w:lineRule="atLeas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  <w:cs/>
        </w:rPr>
        <w:t xml:space="preserve">           ....................................................................................................................................</w:t>
      </w:r>
    </w:p>
    <w:p w:rsidR="00991332" w:rsidRPr="003908E4" w:rsidRDefault="00991332">
      <w:pPr>
        <w:rPr>
          <w:rFonts w:ascii="TH SarabunPSK" w:hAnsi="TH SarabunPSK" w:cs="TH SarabunPSK"/>
          <w:sz w:val="32"/>
          <w:szCs w:val="32"/>
          <w:cs/>
        </w:rPr>
      </w:pPr>
      <w:r w:rsidRPr="003908E4">
        <w:rPr>
          <w:rFonts w:ascii="TH SarabunPSK" w:hAnsi="TH SarabunPSK" w:cs="TH SarabunPSK"/>
          <w:sz w:val="32"/>
          <w:szCs w:val="32"/>
          <w:cs/>
        </w:rPr>
        <w:br w:type="page"/>
      </w:r>
    </w:p>
    <w:p w:rsidR="0077773C" w:rsidRPr="003908E4" w:rsidRDefault="0077773C" w:rsidP="0077773C">
      <w:pPr>
        <w:tabs>
          <w:tab w:val="num" w:pos="284"/>
          <w:tab w:val="num" w:pos="567"/>
          <w:tab w:val="left" w:pos="851"/>
          <w:tab w:val="left" w:pos="990"/>
          <w:tab w:val="left" w:pos="1080"/>
        </w:tabs>
        <w:spacing w:after="0" w:line="20" w:lineRule="atLeast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245D29" w:rsidRPr="003908E4" w:rsidRDefault="0099053A" w:rsidP="0077773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08E4">
        <w:rPr>
          <w:rFonts w:ascii="TH SarabunPSK" w:hAnsi="TH SarabunPSK" w:cs="TH SarabunPSK"/>
          <w:b/>
          <w:bCs/>
          <w:sz w:val="32"/>
          <w:szCs w:val="32"/>
          <w:cs/>
        </w:rPr>
        <w:t>14. สรุปข้อเสนอแนะ/ความคิดเห็นเพิ่มเติม ของผู้เข้าร่วมโครงการ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15"/>
        <w:gridCol w:w="2790"/>
        <w:gridCol w:w="2811"/>
      </w:tblGrid>
      <w:tr w:rsidR="00245D29" w:rsidRPr="003908E4" w:rsidTr="00245D29">
        <w:tc>
          <w:tcPr>
            <w:tcW w:w="3415" w:type="dxa"/>
          </w:tcPr>
          <w:p w:rsidR="00245D29" w:rsidRPr="003908E4" w:rsidRDefault="00245D29" w:rsidP="00245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0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แนวปฏิบัติที่ดี/สิ่งที่ได้รับความชื่นชม</w:t>
            </w:r>
          </w:p>
        </w:tc>
        <w:tc>
          <w:tcPr>
            <w:tcW w:w="2790" w:type="dxa"/>
          </w:tcPr>
          <w:p w:rsidR="00245D29" w:rsidRPr="003908E4" w:rsidRDefault="00245D29" w:rsidP="00245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สิ่งที่ควรแก้ไขปรับปรุง</w:t>
            </w:r>
          </w:p>
        </w:tc>
        <w:tc>
          <w:tcPr>
            <w:tcW w:w="2811" w:type="dxa"/>
          </w:tcPr>
          <w:p w:rsidR="00245D29" w:rsidRPr="003908E4" w:rsidRDefault="00245D29" w:rsidP="00245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8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ความคิดเห็นอื่นๆ</w:t>
            </w:r>
          </w:p>
        </w:tc>
      </w:tr>
      <w:tr w:rsidR="00245D29" w:rsidRPr="003908E4" w:rsidTr="00245D29">
        <w:tc>
          <w:tcPr>
            <w:tcW w:w="3415" w:type="dxa"/>
          </w:tcPr>
          <w:p w:rsidR="00245D29" w:rsidRPr="003908E4" w:rsidRDefault="00245D29" w:rsidP="00245D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245D29" w:rsidRPr="003908E4" w:rsidRDefault="00245D29" w:rsidP="00245D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1" w:type="dxa"/>
          </w:tcPr>
          <w:p w:rsidR="00245D29" w:rsidRPr="003908E4" w:rsidRDefault="00245D29" w:rsidP="00A96D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5D29" w:rsidRPr="003908E4" w:rsidTr="00245D29">
        <w:tc>
          <w:tcPr>
            <w:tcW w:w="3415" w:type="dxa"/>
          </w:tcPr>
          <w:p w:rsidR="00245D29" w:rsidRPr="003908E4" w:rsidRDefault="00245D29" w:rsidP="00245D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245D29" w:rsidRPr="003908E4" w:rsidRDefault="00245D29" w:rsidP="00245D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1" w:type="dxa"/>
          </w:tcPr>
          <w:p w:rsidR="00245D29" w:rsidRPr="003908E4" w:rsidRDefault="00245D29" w:rsidP="00245D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5D29" w:rsidRPr="003908E4" w:rsidTr="00245D29">
        <w:tc>
          <w:tcPr>
            <w:tcW w:w="3415" w:type="dxa"/>
          </w:tcPr>
          <w:p w:rsidR="00245D29" w:rsidRPr="003908E4" w:rsidRDefault="00245D29" w:rsidP="00245D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245D29" w:rsidRPr="003908E4" w:rsidRDefault="00245D29" w:rsidP="00245D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1" w:type="dxa"/>
          </w:tcPr>
          <w:p w:rsidR="00245D29" w:rsidRPr="003908E4" w:rsidRDefault="00245D29" w:rsidP="00245D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9053A" w:rsidRPr="003908E4" w:rsidRDefault="0099053A" w:rsidP="00245D29">
      <w:pPr>
        <w:rPr>
          <w:rFonts w:ascii="TH SarabunPSK" w:hAnsi="TH SarabunPSK" w:cs="TH SarabunPSK"/>
          <w:sz w:val="32"/>
          <w:szCs w:val="32"/>
          <w:cs/>
        </w:rPr>
      </w:pPr>
    </w:p>
    <w:p w:rsidR="0099053A" w:rsidRPr="003908E4" w:rsidRDefault="0099053A" w:rsidP="00466761">
      <w:pPr>
        <w:rPr>
          <w:rFonts w:ascii="TH SarabunPSK" w:hAnsi="TH SarabunPSK" w:cs="TH SarabunPSK"/>
          <w:b/>
          <w:bCs/>
          <w:sz w:val="32"/>
          <w:szCs w:val="32"/>
        </w:rPr>
      </w:pPr>
      <w:r w:rsidRPr="003908E4">
        <w:rPr>
          <w:rFonts w:ascii="TH SarabunPSK" w:hAnsi="TH SarabunPSK" w:cs="TH SarabunPSK"/>
          <w:b/>
          <w:bCs/>
          <w:sz w:val="32"/>
          <w:szCs w:val="32"/>
          <w:cs/>
        </w:rPr>
        <w:t>15. ปัญหา/อุปสรรค ในการจัดโครงการ/กิจกรรม</w:t>
      </w:r>
    </w:p>
    <w:p w:rsidR="0077773C" w:rsidRPr="003908E4" w:rsidRDefault="0077773C" w:rsidP="0077773C">
      <w:pPr>
        <w:tabs>
          <w:tab w:val="num" w:pos="284"/>
          <w:tab w:val="num" w:pos="567"/>
          <w:tab w:val="left" w:pos="851"/>
          <w:tab w:val="left" w:pos="990"/>
          <w:tab w:val="left" w:pos="1080"/>
        </w:tabs>
        <w:spacing w:after="0" w:line="20" w:lineRule="atLeas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B7597B" w:rsidRPr="003908E4" w:rsidRDefault="00B7597B" w:rsidP="0046676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07258" w:rsidRPr="003908E4" w:rsidRDefault="0099053A" w:rsidP="00466761">
      <w:pPr>
        <w:rPr>
          <w:rFonts w:ascii="TH SarabunPSK" w:hAnsi="TH SarabunPSK" w:cs="TH SarabunPSK"/>
          <w:b/>
          <w:bCs/>
          <w:sz w:val="32"/>
          <w:szCs w:val="32"/>
        </w:rPr>
      </w:pPr>
      <w:r w:rsidRPr="003908E4">
        <w:rPr>
          <w:rFonts w:ascii="TH SarabunPSK" w:hAnsi="TH SarabunPSK" w:cs="TH SarabunPSK"/>
          <w:b/>
          <w:bCs/>
          <w:sz w:val="32"/>
          <w:szCs w:val="32"/>
          <w:cs/>
        </w:rPr>
        <w:t>16. ภาพประกอบกิจกรรม (อย่างน้อย 10 รูป)</w:t>
      </w:r>
    </w:p>
    <w:p w:rsidR="00107258" w:rsidRPr="003908E4" w:rsidRDefault="00107258">
      <w:pPr>
        <w:rPr>
          <w:rFonts w:ascii="TH SarabunPSK" w:hAnsi="TH SarabunPSK" w:cs="TH SarabunPSK"/>
          <w:b/>
          <w:bCs/>
          <w:sz w:val="32"/>
          <w:szCs w:val="32"/>
        </w:rPr>
      </w:pPr>
      <w:r w:rsidRPr="003908E4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107258" w:rsidRPr="003908E4" w:rsidRDefault="00107258" w:rsidP="0010725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07258" w:rsidRPr="003908E4" w:rsidRDefault="00107258" w:rsidP="0010725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908E4">
        <w:rPr>
          <w:rFonts w:ascii="TH SarabunPSK" w:hAnsi="TH SarabunPSK" w:cs="TH SarabunPSK"/>
          <w:b/>
          <w:bCs/>
          <w:sz w:val="52"/>
          <w:szCs w:val="52"/>
          <w:cs/>
        </w:rPr>
        <w:t>ภาคผนวก</w:t>
      </w:r>
    </w:p>
    <w:p w:rsidR="00107258" w:rsidRPr="003908E4" w:rsidRDefault="00107258" w:rsidP="0010725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908E4">
        <w:rPr>
          <w:rFonts w:ascii="TH SarabunPSK" w:hAnsi="TH SarabunPSK" w:cs="TH SarabunPSK"/>
          <w:b/>
          <w:bCs/>
          <w:sz w:val="40"/>
          <w:szCs w:val="40"/>
          <w:cs/>
        </w:rPr>
        <w:t>(เอกสาร/หลักฐานประกอบการรายงานโครงการ)</w:t>
      </w:r>
    </w:p>
    <w:p w:rsidR="00107258" w:rsidRPr="003908E4" w:rsidRDefault="00107258" w:rsidP="0010725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908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หลักฐานประกอบการรายงานผลการจัดโครงการ/กิจกรรม</w:t>
      </w:r>
    </w:p>
    <w:p w:rsidR="00107258" w:rsidRPr="003908E4" w:rsidRDefault="00107258" w:rsidP="00107258">
      <w:pPr>
        <w:rPr>
          <w:rFonts w:ascii="TH SarabunPSK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1) แบบรายงานผลการจัดโครงการ</w:t>
      </w:r>
    </w:p>
    <w:p w:rsidR="00107258" w:rsidRPr="003908E4" w:rsidRDefault="00107258" w:rsidP="00107258">
      <w:pPr>
        <w:rPr>
          <w:rFonts w:ascii="TH SarabunPSK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2) ภาพประกอบการจัดโครงการ/กิจกรรม</w:t>
      </w:r>
    </w:p>
    <w:p w:rsidR="00107258" w:rsidRPr="003908E4" w:rsidRDefault="00107258" w:rsidP="00107258">
      <w:pPr>
        <w:rPr>
          <w:rFonts w:ascii="TH SarabunPSK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3) หนังสือขออนุมัติโครงการ</w:t>
      </w:r>
    </w:p>
    <w:p w:rsidR="00107258" w:rsidRPr="003908E4" w:rsidRDefault="00107258" w:rsidP="00107258">
      <w:pPr>
        <w:rPr>
          <w:rFonts w:ascii="TH SarabunPSK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4) รายละเอียดโครงการ/กิจกรรม</w:t>
      </w:r>
    </w:p>
    <w:p w:rsidR="00107258" w:rsidRPr="003908E4" w:rsidRDefault="00107258" w:rsidP="00107258">
      <w:pPr>
        <w:rPr>
          <w:rFonts w:ascii="TH SarabunPSK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5) กำหนดการ</w:t>
      </w:r>
    </w:p>
    <w:p w:rsidR="00107258" w:rsidRPr="003908E4" w:rsidRDefault="00107258" w:rsidP="00107258">
      <w:pPr>
        <w:rPr>
          <w:rFonts w:ascii="TH SarabunPSK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6) คำสั่งแต่งตั้งคณะกรรมการ/รายชื่อคณะกรรมการดำเนินงาน</w:t>
      </w:r>
    </w:p>
    <w:p w:rsidR="00107258" w:rsidRPr="003908E4" w:rsidRDefault="00107258" w:rsidP="00107258">
      <w:pPr>
        <w:rPr>
          <w:rFonts w:ascii="TH SarabunPSK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7) รายชื่อผู้เข้าร่วมโครงการ</w:t>
      </w:r>
    </w:p>
    <w:p w:rsidR="00107258" w:rsidRPr="003908E4" w:rsidRDefault="00107258" w:rsidP="00107258">
      <w:pPr>
        <w:rPr>
          <w:rFonts w:ascii="TH SarabunPSK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8) จดหมายเชิญวิทยากร</w:t>
      </w:r>
    </w:p>
    <w:p w:rsidR="00107258" w:rsidRPr="003908E4" w:rsidRDefault="00107258" w:rsidP="00107258">
      <w:pPr>
        <w:rPr>
          <w:rFonts w:ascii="TH SarabunPSK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9) รายงานการประชุม</w:t>
      </w:r>
    </w:p>
    <w:p w:rsidR="00107258" w:rsidRPr="003908E4" w:rsidRDefault="00107258" w:rsidP="00107258">
      <w:pPr>
        <w:rPr>
          <w:rFonts w:ascii="TH SarabunPSK" w:hAnsi="TH SarabunPSK" w:cs="TH SarabunPSK"/>
          <w:sz w:val="32"/>
          <w:szCs w:val="32"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10) เอกสาร/หลักฐานการเผยแพร่ความรู้ (กรณีที่เป็นโครงการบริการวิชาการ จะต้องมีหลักฐานข้อนี้)</w:t>
      </w:r>
    </w:p>
    <w:p w:rsidR="003F6B29" w:rsidRPr="003908E4" w:rsidRDefault="00107258" w:rsidP="00107258">
      <w:pPr>
        <w:rPr>
          <w:rFonts w:ascii="TH SarabunPSK" w:hAnsi="TH SarabunPSK" w:cs="TH SarabunPSK"/>
          <w:sz w:val="40"/>
          <w:szCs w:val="40"/>
          <w:cs/>
        </w:rPr>
      </w:pPr>
      <w:r w:rsidRPr="003908E4">
        <w:rPr>
          <w:rFonts w:ascii="TH SarabunPSK" w:hAnsi="TH SarabunPSK" w:cs="TH SarabunPSK"/>
          <w:sz w:val="32"/>
          <w:szCs w:val="32"/>
        </w:rPr>
        <w:sym w:font="Wingdings 2" w:char="F0A3"/>
      </w:r>
      <w:r w:rsidRPr="003908E4">
        <w:rPr>
          <w:rFonts w:ascii="TH SarabunPSK" w:hAnsi="TH SarabunPSK" w:cs="TH SarabunPSK"/>
          <w:sz w:val="32"/>
          <w:szCs w:val="32"/>
          <w:cs/>
        </w:rPr>
        <w:t xml:space="preserve"> 11) เอกสาร/หลักฐาน อื่นที่เกี่ยวข้อง ระบุ...........................................................................................</w:t>
      </w:r>
    </w:p>
    <w:sectPr w:rsidR="003F6B29" w:rsidRPr="003908E4" w:rsidSect="009D216C">
      <w:pgSz w:w="11906" w:h="16838"/>
      <w:pgMar w:top="13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0E60"/>
    <w:multiLevelType w:val="hybridMultilevel"/>
    <w:tmpl w:val="1326F924"/>
    <w:lvl w:ilvl="0" w:tplc="5E9CF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A50DE"/>
    <w:multiLevelType w:val="hybridMultilevel"/>
    <w:tmpl w:val="C526D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235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1F3434AD"/>
    <w:multiLevelType w:val="hybridMultilevel"/>
    <w:tmpl w:val="4D983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83CA2"/>
    <w:multiLevelType w:val="hybridMultilevel"/>
    <w:tmpl w:val="BFF23892"/>
    <w:lvl w:ilvl="0" w:tplc="0436D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B31861"/>
    <w:multiLevelType w:val="hybridMultilevel"/>
    <w:tmpl w:val="80969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84382"/>
    <w:multiLevelType w:val="hybridMultilevel"/>
    <w:tmpl w:val="34DAE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54DC6"/>
    <w:multiLevelType w:val="hybridMultilevel"/>
    <w:tmpl w:val="2C4A6F0A"/>
    <w:lvl w:ilvl="0" w:tplc="9EFEF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A3391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A386A1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64804845"/>
    <w:multiLevelType w:val="hybridMultilevel"/>
    <w:tmpl w:val="4F82C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E70B4"/>
    <w:multiLevelType w:val="hybridMultilevel"/>
    <w:tmpl w:val="11ECF174"/>
    <w:lvl w:ilvl="0" w:tplc="DCA42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2E1D27"/>
    <w:multiLevelType w:val="hybridMultilevel"/>
    <w:tmpl w:val="4F82C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5"/>
  </w:num>
  <w:num w:numId="5">
    <w:abstractNumId w:val="11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93"/>
    <w:rsid w:val="00027DCF"/>
    <w:rsid w:val="00083F8E"/>
    <w:rsid w:val="00107258"/>
    <w:rsid w:val="001C2393"/>
    <w:rsid w:val="00200464"/>
    <w:rsid w:val="00245D29"/>
    <w:rsid w:val="002860DD"/>
    <w:rsid w:val="002E6495"/>
    <w:rsid w:val="002F18E3"/>
    <w:rsid w:val="00333F75"/>
    <w:rsid w:val="00385DB6"/>
    <w:rsid w:val="00390863"/>
    <w:rsid w:val="003908E4"/>
    <w:rsid w:val="003F6B29"/>
    <w:rsid w:val="004103C7"/>
    <w:rsid w:val="00466761"/>
    <w:rsid w:val="004944A3"/>
    <w:rsid w:val="004C47CF"/>
    <w:rsid w:val="004D146C"/>
    <w:rsid w:val="004D3FA7"/>
    <w:rsid w:val="004F2C32"/>
    <w:rsid w:val="004F69D7"/>
    <w:rsid w:val="005E3151"/>
    <w:rsid w:val="00601A77"/>
    <w:rsid w:val="0060483C"/>
    <w:rsid w:val="00730CA2"/>
    <w:rsid w:val="0077773C"/>
    <w:rsid w:val="00822E56"/>
    <w:rsid w:val="00851DF4"/>
    <w:rsid w:val="00891366"/>
    <w:rsid w:val="008D4ECA"/>
    <w:rsid w:val="008F4E9E"/>
    <w:rsid w:val="00911C99"/>
    <w:rsid w:val="009140EF"/>
    <w:rsid w:val="0093463E"/>
    <w:rsid w:val="0098138F"/>
    <w:rsid w:val="00984575"/>
    <w:rsid w:val="0099053A"/>
    <w:rsid w:val="00991332"/>
    <w:rsid w:val="00992142"/>
    <w:rsid w:val="009C61B2"/>
    <w:rsid w:val="009D216C"/>
    <w:rsid w:val="009E65CD"/>
    <w:rsid w:val="00A230E4"/>
    <w:rsid w:val="00A25A8A"/>
    <w:rsid w:val="00A34A2A"/>
    <w:rsid w:val="00A80561"/>
    <w:rsid w:val="00A87C78"/>
    <w:rsid w:val="00A96DCE"/>
    <w:rsid w:val="00B216CC"/>
    <w:rsid w:val="00B51D79"/>
    <w:rsid w:val="00B7597B"/>
    <w:rsid w:val="00BA7200"/>
    <w:rsid w:val="00C00A29"/>
    <w:rsid w:val="00C37FAC"/>
    <w:rsid w:val="00C64038"/>
    <w:rsid w:val="00C770A5"/>
    <w:rsid w:val="00D24D7B"/>
    <w:rsid w:val="00DC20EF"/>
    <w:rsid w:val="00E766CA"/>
    <w:rsid w:val="00F34D5C"/>
    <w:rsid w:val="00FC3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C5346C-2D33-4FC7-A73C-64605DD9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393"/>
    <w:pPr>
      <w:ind w:left="720"/>
      <w:contextualSpacing/>
    </w:pPr>
  </w:style>
  <w:style w:type="table" w:styleId="a4">
    <w:name w:val="Table Grid"/>
    <w:basedOn w:val="a1"/>
    <w:uiPriority w:val="59"/>
    <w:rsid w:val="001C2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5DB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85DB6"/>
    <w:rPr>
      <w:rFonts w:ascii="Leelawadee" w:hAnsi="Leelawadee" w:cs="Angsana New"/>
      <w:sz w:val="18"/>
      <w:szCs w:val="22"/>
    </w:rPr>
  </w:style>
  <w:style w:type="character" w:styleId="a7">
    <w:name w:val="Placeholder Text"/>
    <w:basedOn w:val="a0"/>
    <w:uiPriority w:val="99"/>
    <w:semiHidden/>
    <w:rsid w:val="00911C99"/>
    <w:rPr>
      <w:color w:val="808080"/>
    </w:rPr>
  </w:style>
  <w:style w:type="paragraph" w:styleId="a8">
    <w:name w:val="header"/>
    <w:basedOn w:val="a"/>
    <w:link w:val="a9"/>
    <w:uiPriority w:val="99"/>
    <w:rsid w:val="00A96D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หัวกระดาษ อักขระ"/>
    <w:basedOn w:val="a0"/>
    <w:link w:val="a8"/>
    <w:uiPriority w:val="99"/>
    <w:rsid w:val="00A96DCE"/>
    <w:rPr>
      <w:rFonts w:ascii="Times New Roman" w:eastAsia="Times New Roman" w:hAnsi="Times New Roman" w:cs="Angsana New"/>
      <w:sz w:val="24"/>
    </w:rPr>
  </w:style>
  <w:style w:type="paragraph" w:styleId="aa">
    <w:name w:val="Body Text"/>
    <w:basedOn w:val="a"/>
    <w:link w:val="ab"/>
    <w:rsid w:val="00A96DC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A96DCE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6A3C5-21B6-47C9-91BE-754ED678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ประภารัตน์ ชนะบูรณาศักดิ์</dc:creator>
  <cp:lastModifiedBy>malihs</cp:lastModifiedBy>
  <cp:revision>9</cp:revision>
  <cp:lastPrinted>2018-01-15T05:30:00Z</cp:lastPrinted>
  <dcterms:created xsi:type="dcterms:W3CDTF">2021-12-15T08:26:00Z</dcterms:created>
  <dcterms:modified xsi:type="dcterms:W3CDTF">2021-12-15T08:48:00Z</dcterms:modified>
</cp:coreProperties>
</file>